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93F" w:rsidRDefault="008A593F" w:rsidP="008A593F">
      <w:pPr>
        <w:tabs>
          <w:tab w:val="left" w:pos="4678"/>
        </w:tabs>
        <w:spacing w:after="0"/>
        <w:ind w:left="4678"/>
        <w:jc w:val="center"/>
        <w:rPr>
          <w:rFonts w:ascii="Times New Roman" w:hAnsi="Times New Roman" w:cs="Times New Roman"/>
          <w:sz w:val="28"/>
          <w:szCs w:val="28"/>
        </w:rPr>
      </w:pPr>
      <w:r w:rsidRPr="0080545F">
        <w:rPr>
          <w:rFonts w:ascii="Times New Roman" w:hAnsi="Times New Roman" w:cs="Times New Roman"/>
          <w:sz w:val="28"/>
          <w:szCs w:val="28"/>
        </w:rPr>
        <w:t>ПРИЛОЖЕНИЕ</w:t>
      </w:r>
    </w:p>
    <w:p w:rsidR="008A593F" w:rsidRDefault="008A593F" w:rsidP="008A593F">
      <w:pPr>
        <w:tabs>
          <w:tab w:val="left" w:pos="4678"/>
        </w:tabs>
        <w:spacing w:after="0"/>
        <w:ind w:left="4678"/>
        <w:jc w:val="center"/>
        <w:rPr>
          <w:rFonts w:ascii="Times New Roman" w:hAnsi="Times New Roman" w:cs="Times New Roman"/>
          <w:sz w:val="28"/>
          <w:szCs w:val="28"/>
        </w:rPr>
      </w:pPr>
      <w:r>
        <w:rPr>
          <w:rFonts w:ascii="Times New Roman" w:hAnsi="Times New Roman" w:cs="Times New Roman"/>
          <w:sz w:val="28"/>
          <w:szCs w:val="28"/>
        </w:rPr>
        <w:t xml:space="preserve">к решению Совета </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Кавказский район</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r w:rsidRPr="0080545F">
        <w:rPr>
          <w:rFonts w:ascii="Times New Roman" w:hAnsi="Times New Roman" w:cs="Times New Roman"/>
          <w:sz w:val="28"/>
          <w:szCs w:val="28"/>
        </w:rPr>
        <w:t xml:space="preserve">от </w:t>
      </w:r>
      <w:r w:rsidR="00A85BE0">
        <w:rPr>
          <w:rFonts w:ascii="Times New Roman" w:hAnsi="Times New Roman" w:cs="Times New Roman"/>
          <w:sz w:val="28"/>
          <w:szCs w:val="28"/>
        </w:rPr>
        <w:t>23 декабря 2020 года № 278</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p>
    <w:p w:rsidR="008A593F" w:rsidRDefault="008A593F" w:rsidP="008A593F">
      <w:pPr>
        <w:tabs>
          <w:tab w:val="left" w:pos="4536"/>
          <w:tab w:val="left" w:pos="4678"/>
        </w:tabs>
        <w:spacing w:after="0" w:line="240" w:lineRule="auto"/>
        <w:ind w:left="4678"/>
        <w:jc w:val="center"/>
        <w:rPr>
          <w:rFonts w:ascii="Times New Roman" w:hAnsi="Times New Roman" w:cs="Times New Roman"/>
          <w:sz w:val="28"/>
          <w:szCs w:val="28"/>
        </w:rPr>
      </w:pPr>
    </w:p>
    <w:p w:rsidR="008A593F" w:rsidRDefault="008A593F" w:rsidP="008A593F">
      <w:pPr>
        <w:tabs>
          <w:tab w:val="left" w:pos="4536"/>
          <w:tab w:val="left" w:pos="4678"/>
        </w:tabs>
        <w:spacing w:after="0" w:line="240" w:lineRule="auto"/>
        <w:ind w:left="4678"/>
        <w:jc w:val="center"/>
        <w:rPr>
          <w:rFonts w:ascii="Times New Roman" w:hAnsi="Times New Roman" w:cs="Times New Roman"/>
          <w:sz w:val="28"/>
          <w:szCs w:val="28"/>
        </w:rPr>
      </w:pPr>
    </w:p>
    <w:p w:rsidR="008A593F" w:rsidRDefault="008A593F" w:rsidP="008A593F">
      <w:pPr>
        <w:tabs>
          <w:tab w:val="left" w:pos="4536"/>
          <w:tab w:val="left" w:pos="4678"/>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УТВЕРЖДЕН</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решением Совета </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Кавказский район</w:t>
      </w:r>
    </w:p>
    <w:p w:rsidR="008A593F" w:rsidRDefault="008A593F" w:rsidP="008A593F">
      <w:pPr>
        <w:tabs>
          <w:tab w:val="left" w:pos="4678"/>
        </w:tabs>
        <w:spacing w:after="0" w:line="240" w:lineRule="auto"/>
        <w:ind w:left="4678"/>
        <w:jc w:val="center"/>
        <w:rPr>
          <w:rFonts w:ascii="Times New Roman" w:hAnsi="Times New Roman" w:cs="Times New Roman"/>
          <w:sz w:val="28"/>
          <w:szCs w:val="28"/>
        </w:rPr>
      </w:pPr>
    </w:p>
    <w:p w:rsidR="008A593F" w:rsidRPr="00413CC2" w:rsidRDefault="008A593F" w:rsidP="008A593F">
      <w:pPr>
        <w:tabs>
          <w:tab w:val="left" w:pos="4678"/>
        </w:tabs>
        <w:spacing w:after="0" w:line="240" w:lineRule="auto"/>
        <w:ind w:left="4678"/>
        <w:jc w:val="center"/>
        <w:rPr>
          <w:rFonts w:ascii="Times New Roman" w:hAnsi="Times New Roman" w:cs="Times New Roman"/>
          <w:sz w:val="28"/>
          <w:szCs w:val="28"/>
        </w:rPr>
      </w:pPr>
      <w:r w:rsidRPr="0080545F">
        <w:rPr>
          <w:rFonts w:ascii="Times New Roman" w:hAnsi="Times New Roman" w:cs="Times New Roman"/>
          <w:sz w:val="28"/>
          <w:szCs w:val="28"/>
        </w:rPr>
        <w:t>от _______________ № ________</w:t>
      </w:r>
    </w:p>
    <w:p w:rsidR="008A593F" w:rsidRPr="008A593F" w:rsidRDefault="008A593F" w:rsidP="008A593F">
      <w:pPr>
        <w:spacing w:after="0" w:line="240" w:lineRule="auto"/>
        <w:rPr>
          <w:rFonts w:ascii="Times New Roman" w:hAnsi="Times New Roman" w:cs="Times New Roman"/>
          <w:sz w:val="28"/>
          <w:szCs w:val="28"/>
          <w:lang w:eastAsia="ru-RU"/>
        </w:rPr>
      </w:pPr>
    </w:p>
    <w:p w:rsidR="008A593F" w:rsidRPr="008A593F" w:rsidRDefault="008A593F" w:rsidP="008A593F">
      <w:pPr>
        <w:spacing w:after="0"/>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AA11E6" w:rsidRPr="002D1BE5" w:rsidRDefault="00AA11E6" w:rsidP="00AA11E6">
      <w:pPr>
        <w:pStyle w:val="1"/>
        <w:rPr>
          <w:rFonts w:ascii="Times New Roman" w:hAnsi="Times New Roman" w:cs="Times New Roman"/>
          <w:color w:val="auto"/>
          <w:sz w:val="28"/>
          <w:szCs w:val="28"/>
        </w:rPr>
      </w:pPr>
      <w:proofErr w:type="gramStart"/>
      <w:r w:rsidRPr="002D1BE5">
        <w:rPr>
          <w:rFonts w:ascii="Times New Roman" w:hAnsi="Times New Roman" w:cs="Times New Roman"/>
          <w:color w:val="auto"/>
          <w:sz w:val="28"/>
          <w:szCs w:val="28"/>
        </w:rPr>
        <w:t>Порядок</w:t>
      </w:r>
      <w:r w:rsidRPr="002D1BE5">
        <w:rPr>
          <w:rFonts w:ascii="Times New Roman" w:hAnsi="Times New Roman" w:cs="Times New Roman"/>
          <w:color w:val="auto"/>
          <w:sz w:val="28"/>
          <w:szCs w:val="28"/>
        </w:rPr>
        <w:br/>
        <w:t xml:space="preserve">формирования, ведения и обязательного опубликования перечня муниципального имущества муниципального образования Кавказский район, предназначенного для передачи во владение и (или) в пользование субъектам малого </w:t>
      </w:r>
      <w:r w:rsidR="000074A2" w:rsidRPr="002D1BE5">
        <w:rPr>
          <w:rFonts w:ascii="Times New Roman" w:hAnsi="Times New Roman" w:cs="Times New Roman"/>
          <w:color w:val="auto"/>
          <w:sz w:val="28"/>
          <w:szCs w:val="28"/>
        </w:rPr>
        <w:t xml:space="preserve">и среднего предпринимательства, </w:t>
      </w:r>
      <w:r w:rsidRPr="002D1BE5">
        <w:rPr>
          <w:rFonts w:ascii="Times New Roman" w:hAnsi="Times New Roman" w:cs="Times New Roman"/>
          <w:color w:val="auto"/>
          <w:sz w:val="28"/>
          <w:szCs w:val="28"/>
        </w:rPr>
        <w:t xml:space="preserve"> организациям, образующим инфраструктуру поддержки субъектов малого и среднего предпринимательства,</w:t>
      </w:r>
      <w:r w:rsidR="000074A2" w:rsidRPr="002D1BE5">
        <w:rPr>
          <w:rFonts w:ascii="Times New Roman" w:hAnsi="Times New Roman" w:cs="Times New Roman"/>
          <w:color w:val="auto"/>
          <w:sz w:val="28"/>
          <w:szCs w:val="28"/>
        </w:rPr>
        <w:t xml:space="preserve">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roofErr w:type="gramEnd"/>
      <w:r w:rsidR="000074A2" w:rsidRPr="002D1BE5">
        <w:rPr>
          <w:rFonts w:ascii="Times New Roman" w:hAnsi="Times New Roman" w:cs="Times New Roman"/>
          <w:color w:val="auto"/>
          <w:sz w:val="28"/>
          <w:szCs w:val="28"/>
        </w:rPr>
        <w:t>",</w:t>
      </w:r>
      <w:r w:rsidRPr="002D1BE5">
        <w:rPr>
          <w:rFonts w:ascii="Times New Roman" w:hAnsi="Times New Roman" w:cs="Times New Roman"/>
          <w:color w:val="auto"/>
          <w:sz w:val="28"/>
          <w:szCs w:val="28"/>
        </w:rPr>
        <w:t xml:space="preserve"> а также порядка и условий предоставления в аренду включенного в него муниципального имущества</w:t>
      </w:r>
    </w:p>
    <w:p w:rsidR="00AA11E6" w:rsidRPr="00E65F6F" w:rsidRDefault="00AA11E6" w:rsidP="00AA11E6">
      <w:pPr>
        <w:rPr>
          <w:rFonts w:ascii="Times New Roman" w:hAnsi="Times New Roman" w:cs="Times New Roman"/>
          <w:sz w:val="24"/>
          <w:szCs w:val="24"/>
        </w:rPr>
      </w:pPr>
    </w:p>
    <w:p w:rsidR="00AA11E6" w:rsidRPr="007F7877" w:rsidRDefault="00AA11E6" w:rsidP="00AA11E6">
      <w:pPr>
        <w:jc w:val="both"/>
        <w:rPr>
          <w:rFonts w:ascii="Times New Roman" w:hAnsi="Times New Roman" w:cs="Times New Roman"/>
          <w:sz w:val="28"/>
          <w:szCs w:val="28"/>
        </w:rPr>
      </w:pPr>
      <w:bookmarkStart w:id="0" w:name="sub_1001"/>
      <w:r w:rsidRPr="00E65F6F">
        <w:rPr>
          <w:rFonts w:ascii="Times New Roman" w:hAnsi="Times New Roman" w:cs="Times New Roman"/>
          <w:sz w:val="24"/>
          <w:szCs w:val="24"/>
        </w:rPr>
        <w:t xml:space="preserve">1. </w:t>
      </w:r>
      <w:r w:rsidRPr="007F7877">
        <w:rPr>
          <w:rFonts w:ascii="Times New Roman" w:hAnsi="Times New Roman" w:cs="Times New Roman"/>
          <w:sz w:val="28"/>
          <w:szCs w:val="28"/>
        </w:rPr>
        <w:t>Настоящий Порядок определяет процедуру формирования, ведения (в том числе ежегодного дополнения) и обязательного опубликования перечня муниципального имущества муниципального образования Кавказский район, предназначенного для передачи во владение и (или) в пользование субъектам малого</w:t>
      </w:r>
      <w:r w:rsidR="00C81B13">
        <w:rPr>
          <w:rFonts w:ascii="Times New Roman" w:hAnsi="Times New Roman" w:cs="Times New Roman"/>
          <w:sz w:val="28"/>
          <w:szCs w:val="28"/>
        </w:rPr>
        <w:t xml:space="preserve"> и среднего предпринимательства,</w:t>
      </w:r>
      <w:r w:rsidRPr="007F7877">
        <w:rPr>
          <w:rFonts w:ascii="Times New Roman" w:hAnsi="Times New Roman" w:cs="Times New Roman"/>
          <w:sz w:val="28"/>
          <w:szCs w:val="28"/>
        </w:rPr>
        <w:t xml:space="preserve"> организациям, образующим инфраструктуру поддержки субъектов малого и среднего предпринимательства</w:t>
      </w:r>
      <w:r w:rsidR="00C81B13">
        <w:rPr>
          <w:rFonts w:ascii="Times New Roman" w:hAnsi="Times New Roman" w:cs="Times New Roman"/>
          <w:sz w:val="28"/>
          <w:szCs w:val="28"/>
        </w:rPr>
        <w:t xml:space="preserve">, </w:t>
      </w:r>
      <w:r w:rsidR="00C81B13" w:rsidRPr="00CE336A">
        <w:rPr>
          <w:rFonts w:ascii="Times New Roman" w:hAnsi="Times New Roman" w:cs="Times New Roman"/>
          <w:sz w:val="28"/>
          <w:szCs w:val="28"/>
        </w:rPr>
        <w:t>физически</w:t>
      </w:r>
      <w:r w:rsidR="00C81B13">
        <w:rPr>
          <w:rFonts w:ascii="Times New Roman" w:hAnsi="Times New Roman" w:cs="Times New Roman"/>
          <w:sz w:val="28"/>
          <w:szCs w:val="28"/>
        </w:rPr>
        <w:t>м</w:t>
      </w:r>
      <w:r w:rsidR="00C81B13" w:rsidRPr="00CE336A">
        <w:rPr>
          <w:rFonts w:ascii="Times New Roman" w:hAnsi="Times New Roman" w:cs="Times New Roman"/>
          <w:sz w:val="28"/>
          <w:szCs w:val="28"/>
        </w:rPr>
        <w:t xml:space="preserve"> лиц</w:t>
      </w:r>
      <w:r w:rsidR="00C81B13">
        <w:rPr>
          <w:rFonts w:ascii="Times New Roman" w:hAnsi="Times New Roman" w:cs="Times New Roman"/>
          <w:sz w:val="28"/>
          <w:szCs w:val="28"/>
        </w:rPr>
        <w:t>ам</w:t>
      </w:r>
      <w:r w:rsidR="00C81B13" w:rsidRPr="00CE336A">
        <w:rPr>
          <w:rFonts w:ascii="Times New Roman" w:hAnsi="Times New Roman" w:cs="Times New Roman"/>
          <w:sz w:val="28"/>
          <w:szCs w:val="28"/>
        </w:rPr>
        <w:t>, не являющи</w:t>
      </w:r>
      <w:r w:rsidR="00C81B13">
        <w:rPr>
          <w:rFonts w:ascii="Times New Roman" w:hAnsi="Times New Roman" w:cs="Times New Roman"/>
          <w:sz w:val="28"/>
          <w:szCs w:val="28"/>
        </w:rPr>
        <w:t>м</w:t>
      </w:r>
      <w:r w:rsidR="00C81B13" w:rsidRPr="00CE336A">
        <w:rPr>
          <w:rFonts w:ascii="Times New Roman" w:hAnsi="Times New Roman" w:cs="Times New Roman"/>
          <w:sz w:val="28"/>
          <w:szCs w:val="28"/>
        </w:rPr>
        <w:t>ся индивидуальными</w:t>
      </w:r>
      <w:r w:rsidR="00C81B13">
        <w:rPr>
          <w:rFonts w:ascii="Times New Roman" w:hAnsi="Times New Roman" w:cs="Times New Roman"/>
          <w:sz w:val="28"/>
          <w:szCs w:val="28"/>
        </w:rPr>
        <w:t xml:space="preserve"> предпринимателями и применяющим</w:t>
      </w:r>
      <w:r w:rsidR="00C81B13" w:rsidRPr="00CE336A">
        <w:rPr>
          <w:rFonts w:ascii="Times New Roman" w:hAnsi="Times New Roman" w:cs="Times New Roman"/>
          <w:sz w:val="28"/>
          <w:szCs w:val="28"/>
        </w:rPr>
        <w:t xml:space="preserve"> специальный налоговый режим "Налог на профессиональный доход"</w:t>
      </w:r>
      <w:r w:rsidRPr="007F7877">
        <w:rPr>
          <w:rFonts w:ascii="Times New Roman" w:hAnsi="Times New Roman" w:cs="Times New Roman"/>
          <w:sz w:val="28"/>
          <w:szCs w:val="28"/>
        </w:rPr>
        <w:t xml:space="preserve"> (далее соответственно - Перечень).</w:t>
      </w:r>
    </w:p>
    <w:p w:rsidR="00AA11E6" w:rsidRPr="007F7877" w:rsidRDefault="00AA11E6" w:rsidP="00AA11E6">
      <w:pPr>
        <w:jc w:val="both"/>
        <w:rPr>
          <w:rFonts w:ascii="Times New Roman" w:hAnsi="Times New Roman" w:cs="Times New Roman"/>
          <w:sz w:val="28"/>
          <w:szCs w:val="28"/>
        </w:rPr>
      </w:pPr>
      <w:bookmarkStart w:id="1" w:name="sub_1002"/>
      <w:bookmarkEnd w:id="0"/>
      <w:r w:rsidRPr="007F7877">
        <w:rPr>
          <w:rFonts w:ascii="Times New Roman" w:hAnsi="Times New Roman" w:cs="Times New Roman"/>
          <w:sz w:val="28"/>
          <w:szCs w:val="28"/>
        </w:rPr>
        <w:t xml:space="preserve">2. Формирование, ведение и обеспечение обязательного опубликования Перечня осуществляется управлением имущественных отношений </w:t>
      </w:r>
      <w:r w:rsidRPr="007F7877">
        <w:rPr>
          <w:rFonts w:ascii="Times New Roman" w:hAnsi="Times New Roman" w:cs="Times New Roman"/>
          <w:sz w:val="28"/>
          <w:szCs w:val="28"/>
        </w:rPr>
        <w:lastRenderedPageBreak/>
        <w:t>администрации муниципального образования Кавказский район (далее - Управление) в соответствии с настоящим Порядком.</w:t>
      </w:r>
    </w:p>
    <w:bookmarkEnd w:id="1"/>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3. </w:t>
      </w:r>
      <w:proofErr w:type="gramStart"/>
      <w:r w:rsidRPr="007F7877">
        <w:rPr>
          <w:rFonts w:ascii="Times New Roman" w:hAnsi="Times New Roman" w:cs="Times New Roman"/>
          <w:sz w:val="28"/>
          <w:szCs w:val="28"/>
        </w:rPr>
        <w:t>В Перечень вносятся сведения о муниципальном имуществе (в том числе земельных участках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зданиях, строениях, сооружениях, нежилых помещениях, оборудовании, машинах, механизмах, установках, транспортных средствах, инвентаре, инструментах), которое соответствует следующим критериям:</w:t>
      </w:r>
      <w:proofErr w:type="gramEnd"/>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муниципальное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в отношении муниципального </w:t>
      </w:r>
      <w:r w:rsidR="00EE7008">
        <w:rPr>
          <w:rFonts w:ascii="Times New Roman" w:hAnsi="Times New Roman" w:cs="Times New Roman"/>
          <w:sz w:val="28"/>
          <w:szCs w:val="28"/>
        </w:rPr>
        <w:t xml:space="preserve">имущества действующим законодательством </w:t>
      </w:r>
      <w:r w:rsidRPr="007F7877">
        <w:rPr>
          <w:rFonts w:ascii="Times New Roman" w:hAnsi="Times New Roman" w:cs="Times New Roman"/>
          <w:sz w:val="28"/>
          <w:szCs w:val="28"/>
        </w:rPr>
        <w:t xml:space="preserve"> не установлен запрет на его передачу во временное владение и (или) пользование, в том числе в аренду на торгах или без проведения торгов;</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муниципальное имущество не является объектом религиозного назначения;</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муниципальное имущество не является объектом незавершенного строительства, объектом жилищного фонда или объектом сети инженерно-технического обеспечения, к которому подключен объект жилищного фонда;</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муниципальное имущество не подлежит приватизации в соответствии с программой приватизации муниципального имущества муниципального образования Кавказский район;</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муниципальное имущество не признано аварийным и подлежащим сносу или реконструкции;</w:t>
      </w:r>
    </w:p>
    <w:p w:rsidR="00AA11E6" w:rsidRPr="007F7877" w:rsidRDefault="00AA11E6" w:rsidP="00AA11E6">
      <w:pPr>
        <w:jc w:val="both"/>
        <w:rPr>
          <w:rFonts w:ascii="Times New Roman" w:hAnsi="Times New Roman" w:cs="Times New Roman"/>
          <w:sz w:val="28"/>
          <w:szCs w:val="28"/>
        </w:rPr>
      </w:pPr>
      <w:proofErr w:type="gramStart"/>
      <w:r w:rsidRPr="007F7877">
        <w:rPr>
          <w:rFonts w:ascii="Times New Roman" w:hAnsi="Times New Roman" w:cs="Times New Roman"/>
          <w:sz w:val="28"/>
          <w:szCs w:val="28"/>
        </w:rPr>
        <w:t xml:space="preserve">муниципальное </w:t>
      </w:r>
      <w:r w:rsidR="00EE7008">
        <w:rPr>
          <w:rFonts w:ascii="Times New Roman" w:hAnsi="Times New Roman" w:cs="Times New Roman"/>
          <w:sz w:val="28"/>
          <w:szCs w:val="28"/>
        </w:rPr>
        <w:t xml:space="preserve">движимое имущество </w:t>
      </w:r>
      <w:r w:rsidRPr="007F7877">
        <w:rPr>
          <w:rFonts w:ascii="Times New Roman" w:hAnsi="Times New Roman" w:cs="Times New Roman"/>
          <w:sz w:val="28"/>
          <w:szCs w:val="28"/>
        </w:rPr>
        <w:t>не относится к имуществу, которое теряет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roofErr w:type="gramEnd"/>
    </w:p>
    <w:p w:rsidR="00AA11E6"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в отношении муниципального имущества </w:t>
      </w:r>
      <w:r w:rsidR="00E67FE7">
        <w:rPr>
          <w:rFonts w:ascii="Times New Roman" w:hAnsi="Times New Roman" w:cs="Times New Roman"/>
          <w:sz w:val="28"/>
          <w:szCs w:val="28"/>
        </w:rPr>
        <w:t xml:space="preserve">администрацией муниципального образования Кавказский район </w:t>
      </w:r>
      <w:r w:rsidRPr="007F7877">
        <w:rPr>
          <w:rFonts w:ascii="Times New Roman" w:hAnsi="Times New Roman" w:cs="Times New Roman"/>
          <w:sz w:val="28"/>
          <w:szCs w:val="28"/>
        </w:rPr>
        <w:t>не принято в установленном порядке решение о предоставлении его иным лицам,</w:t>
      </w:r>
    </w:p>
    <w:p w:rsidR="00EE7008" w:rsidRPr="007F7877" w:rsidRDefault="00344682" w:rsidP="00AA11E6">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отношении муниципального имущества, закрепленного на праве хозяйственного ведения за муниципальным унитарным предприятием, на праве оперативного управления </w:t>
      </w:r>
      <w:r w:rsidR="00445F3A">
        <w:rPr>
          <w:rFonts w:ascii="Times New Roman" w:hAnsi="Times New Roman" w:cs="Times New Roman"/>
          <w:sz w:val="28"/>
          <w:szCs w:val="28"/>
        </w:rPr>
        <w:t xml:space="preserve">за муниципальным учреждением, </w:t>
      </w:r>
      <w:r w:rsidR="00445F3A">
        <w:rPr>
          <w:rFonts w:ascii="Times New Roman" w:hAnsi="Times New Roman" w:cs="Times New Roman"/>
          <w:sz w:val="28"/>
          <w:szCs w:val="28"/>
        </w:rPr>
        <w:lastRenderedPageBreak/>
        <w:t xml:space="preserve">предоставлено предложение такого предприятия или учреждения о включении соответствующего муниципального имущества в перечень, а также согласие отраслевого (функционального) органа администрации муниципального образования Кавказский район, уполномоченного на согласование сделки с соответствующим имуществом, на включение муниципального имущества в перечень. </w:t>
      </w:r>
      <w:proofErr w:type="gramEnd"/>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В Перечень не вносятся сведения о земельных участках, предусмотренных </w:t>
      </w:r>
      <w:hyperlink r:id="rId4" w:history="1">
        <w:r w:rsidRPr="007F7877">
          <w:rPr>
            <w:rStyle w:val="a4"/>
            <w:rFonts w:ascii="Times New Roman" w:hAnsi="Times New Roman" w:cs="Times New Roman"/>
            <w:color w:val="auto"/>
            <w:sz w:val="28"/>
            <w:szCs w:val="28"/>
          </w:rPr>
          <w:t>подпунктами 1 - 10</w:t>
        </w:r>
      </w:hyperlink>
      <w:r w:rsidRPr="007F7877">
        <w:rPr>
          <w:rFonts w:ascii="Times New Roman" w:hAnsi="Times New Roman" w:cs="Times New Roman"/>
          <w:sz w:val="28"/>
          <w:szCs w:val="28"/>
        </w:rPr>
        <w:t xml:space="preserve">, </w:t>
      </w:r>
      <w:hyperlink r:id="rId5" w:history="1">
        <w:r w:rsidRPr="007F7877">
          <w:rPr>
            <w:rStyle w:val="a4"/>
            <w:rFonts w:ascii="Times New Roman" w:hAnsi="Times New Roman" w:cs="Times New Roman"/>
            <w:color w:val="auto"/>
            <w:sz w:val="28"/>
            <w:szCs w:val="28"/>
          </w:rPr>
          <w:t>13 - 15</w:t>
        </w:r>
      </w:hyperlink>
      <w:r w:rsidRPr="007F7877">
        <w:rPr>
          <w:rFonts w:ascii="Times New Roman" w:hAnsi="Times New Roman" w:cs="Times New Roman"/>
          <w:sz w:val="28"/>
          <w:szCs w:val="28"/>
        </w:rPr>
        <w:t xml:space="preserve">, </w:t>
      </w:r>
      <w:hyperlink r:id="rId6" w:history="1">
        <w:r w:rsidRPr="007F7877">
          <w:rPr>
            <w:rStyle w:val="a4"/>
            <w:rFonts w:ascii="Times New Roman" w:hAnsi="Times New Roman" w:cs="Times New Roman"/>
            <w:color w:val="auto"/>
            <w:sz w:val="28"/>
            <w:szCs w:val="28"/>
          </w:rPr>
          <w:t>18</w:t>
        </w:r>
      </w:hyperlink>
      <w:r w:rsidRPr="007F7877">
        <w:rPr>
          <w:rFonts w:ascii="Times New Roman" w:hAnsi="Times New Roman" w:cs="Times New Roman"/>
          <w:sz w:val="28"/>
          <w:szCs w:val="28"/>
        </w:rPr>
        <w:t xml:space="preserve"> и </w:t>
      </w:r>
      <w:hyperlink r:id="rId7" w:history="1">
        <w:r w:rsidRPr="007F7877">
          <w:rPr>
            <w:rStyle w:val="a4"/>
            <w:rFonts w:ascii="Times New Roman" w:hAnsi="Times New Roman" w:cs="Times New Roman"/>
            <w:color w:val="auto"/>
            <w:sz w:val="28"/>
            <w:szCs w:val="28"/>
          </w:rPr>
          <w:t>19 пункта 8 статьи 39.11</w:t>
        </w:r>
      </w:hyperlink>
      <w:r w:rsidRPr="007F7877">
        <w:rPr>
          <w:rFonts w:ascii="Times New Roman" w:hAnsi="Times New Roman" w:cs="Times New Roman"/>
          <w:sz w:val="28"/>
          <w:szCs w:val="28"/>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AA11E6" w:rsidRPr="007F7877" w:rsidRDefault="00AA11E6" w:rsidP="00AA11E6">
      <w:pPr>
        <w:jc w:val="both"/>
        <w:rPr>
          <w:rFonts w:ascii="Times New Roman" w:hAnsi="Times New Roman" w:cs="Times New Roman"/>
          <w:sz w:val="28"/>
          <w:szCs w:val="28"/>
        </w:rPr>
      </w:pPr>
      <w:bookmarkStart w:id="2" w:name="sub_1004"/>
      <w:r w:rsidRPr="007F7877">
        <w:rPr>
          <w:rFonts w:ascii="Times New Roman" w:hAnsi="Times New Roman" w:cs="Times New Roman"/>
          <w:sz w:val="28"/>
          <w:szCs w:val="28"/>
        </w:rPr>
        <w:t xml:space="preserve">4. </w:t>
      </w:r>
      <w:proofErr w:type="gramStart"/>
      <w:r w:rsidRPr="007F7877">
        <w:rPr>
          <w:rFonts w:ascii="Times New Roman" w:hAnsi="Times New Roman" w:cs="Times New Roman"/>
          <w:sz w:val="28"/>
          <w:szCs w:val="28"/>
        </w:rPr>
        <w:t>Муниципальное имущество, сведения о котором внесены в Перечень, используется в целях предоставления его во владение и (или) в пользование на долгосрочной основе субъектам малого и средне</w:t>
      </w:r>
      <w:r w:rsidR="006F3DA5">
        <w:rPr>
          <w:rFonts w:ascii="Times New Roman" w:hAnsi="Times New Roman" w:cs="Times New Roman"/>
          <w:sz w:val="28"/>
          <w:szCs w:val="28"/>
        </w:rPr>
        <w:t>го предпринимательства,</w:t>
      </w:r>
      <w:r w:rsidRPr="007F7877">
        <w:rPr>
          <w:rFonts w:ascii="Times New Roman" w:hAnsi="Times New Roman" w:cs="Times New Roman"/>
          <w:sz w:val="28"/>
          <w:szCs w:val="28"/>
        </w:rPr>
        <w:t xml:space="preserve"> организациям, образующим инфраструктуру поддержки субъектов малого и среднего предпринимательства,</w:t>
      </w:r>
      <w:r w:rsidR="006F3DA5" w:rsidRPr="006F3DA5">
        <w:rPr>
          <w:rFonts w:ascii="Times New Roman" w:hAnsi="Times New Roman" w:cs="Times New Roman"/>
          <w:sz w:val="28"/>
          <w:szCs w:val="28"/>
        </w:rPr>
        <w:t xml:space="preserve"> </w:t>
      </w:r>
      <w:r w:rsidR="006F3DA5" w:rsidRPr="00CE336A">
        <w:rPr>
          <w:rFonts w:ascii="Times New Roman" w:hAnsi="Times New Roman" w:cs="Times New Roman"/>
          <w:sz w:val="28"/>
          <w:szCs w:val="28"/>
        </w:rPr>
        <w:t>физически</w:t>
      </w:r>
      <w:r w:rsidR="006F3DA5">
        <w:rPr>
          <w:rFonts w:ascii="Times New Roman" w:hAnsi="Times New Roman" w:cs="Times New Roman"/>
          <w:sz w:val="28"/>
          <w:szCs w:val="28"/>
        </w:rPr>
        <w:t>м</w:t>
      </w:r>
      <w:r w:rsidR="006F3DA5" w:rsidRPr="00CE336A">
        <w:rPr>
          <w:rFonts w:ascii="Times New Roman" w:hAnsi="Times New Roman" w:cs="Times New Roman"/>
          <w:sz w:val="28"/>
          <w:szCs w:val="28"/>
        </w:rPr>
        <w:t xml:space="preserve"> лиц</w:t>
      </w:r>
      <w:r w:rsidR="006F3DA5">
        <w:rPr>
          <w:rFonts w:ascii="Times New Roman" w:hAnsi="Times New Roman" w:cs="Times New Roman"/>
          <w:sz w:val="28"/>
          <w:szCs w:val="28"/>
        </w:rPr>
        <w:t>ам</w:t>
      </w:r>
      <w:r w:rsidR="006F3DA5" w:rsidRPr="00CE336A">
        <w:rPr>
          <w:rFonts w:ascii="Times New Roman" w:hAnsi="Times New Roman" w:cs="Times New Roman"/>
          <w:sz w:val="28"/>
          <w:szCs w:val="28"/>
        </w:rPr>
        <w:t>, не являющи</w:t>
      </w:r>
      <w:r w:rsidR="006F3DA5">
        <w:rPr>
          <w:rFonts w:ascii="Times New Roman" w:hAnsi="Times New Roman" w:cs="Times New Roman"/>
          <w:sz w:val="28"/>
          <w:szCs w:val="28"/>
        </w:rPr>
        <w:t>м</w:t>
      </w:r>
      <w:r w:rsidR="006F3DA5" w:rsidRPr="00CE336A">
        <w:rPr>
          <w:rFonts w:ascii="Times New Roman" w:hAnsi="Times New Roman" w:cs="Times New Roman"/>
          <w:sz w:val="28"/>
          <w:szCs w:val="28"/>
        </w:rPr>
        <w:t>ся индивидуальными</w:t>
      </w:r>
      <w:r w:rsidR="006F3DA5">
        <w:rPr>
          <w:rFonts w:ascii="Times New Roman" w:hAnsi="Times New Roman" w:cs="Times New Roman"/>
          <w:sz w:val="28"/>
          <w:szCs w:val="28"/>
        </w:rPr>
        <w:t xml:space="preserve"> предпринимателями и применяющим</w:t>
      </w:r>
      <w:r w:rsidR="006F3DA5" w:rsidRPr="00CE336A">
        <w:rPr>
          <w:rFonts w:ascii="Times New Roman" w:hAnsi="Times New Roman" w:cs="Times New Roman"/>
          <w:sz w:val="28"/>
          <w:szCs w:val="28"/>
        </w:rPr>
        <w:t xml:space="preserve"> специальный налоговый режим "Налог на профессиональный доход"</w:t>
      </w:r>
      <w:r w:rsidR="006F3DA5">
        <w:rPr>
          <w:rFonts w:ascii="Times New Roman" w:hAnsi="Times New Roman" w:cs="Times New Roman"/>
          <w:sz w:val="28"/>
          <w:szCs w:val="28"/>
        </w:rPr>
        <w:t>,</w:t>
      </w:r>
      <w:r w:rsidRPr="007F7877">
        <w:rPr>
          <w:rFonts w:ascii="Times New Roman" w:hAnsi="Times New Roman" w:cs="Times New Roman"/>
          <w:sz w:val="28"/>
          <w:szCs w:val="28"/>
        </w:rPr>
        <w:t xml:space="preserve"> а также может быть отчуждено на возмездной основе в</w:t>
      </w:r>
      <w:proofErr w:type="gramEnd"/>
      <w:r w:rsidRPr="007F7877">
        <w:rPr>
          <w:rFonts w:ascii="Times New Roman" w:hAnsi="Times New Roman" w:cs="Times New Roman"/>
          <w:sz w:val="28"/>
          <w:szCs w:val="28"/>
        </w:rPr>
        <w:t xml:space="preserve"> </w:t>
      </w:r>
      <w:proofErr w:type="gramStart"/>
      <w:r w:rsidRPr="007F7877">
        <w:rPr>
          <w:rFonts w:ascii="Times New Roman" w:hAnsi="Times New Roman" w:cs="Times New Roman"/>
          <w:sz w:val="28"/>
          <w:szCs w:val="28"/>
        </w:rPr>
        <w:t xml:space="preserve">собственность субъектов малого и среднего предпринимательства в соответствии с </w:t>
      </w:r>
      <w:hyperlink r:id="rId8" w:history="1">
        <w:r w:rsidRPr="007F7877">
          <w:rPr>
            <w:rStyle w:val="a4"/>
            <w:rFonts w:ascii="Times New Roman" w:hAnsi="Times New Roman" w:cs="Times New Roman"/>
            <w:color w:val="auto"/>
            <w:sz w:val="28"/>
            <w:szCs w:val="28"/>
          </w:rPr>
          <w:t>Федеральным законом</w:t>
        </w:r>
      </w:hyperlink>
      <w:r w:rsidRPr="007F7877">
        <w:rPr>
          <w:rFonts w:ascii="Times New Roman" w:hAnsi="Times New Roman" w:cs="Times New Roman"/>
          <w:sz w:val="28"/>
          <w:szCs w:val="28"/>
        </w:rP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9" w:history="1">
        <w:r w:rsidRPr="007F7877">
          <w:rPr>
            <w:rStyle w:val="a4"/>
            <w:rFonts w:ascii="Times New Roman" w:hAnsi="Times New Roman" w:cs="Times New Roman"/>
            <w:color w:val="auto"/>
            <w:sz w:val="28"/>
            <w:szCs w:val="28"/>
          </w:rPr>
          <w:t>подпунктах 6</w:t>
        </w:r>
      </w:hyperlink>
      <w:r w:rsidRPr="007F7877">
        <w:rPr>
          <w:rFonts w:ascii="Times New Roman" w:hAnsi="Times New Roman" w:cs="Times New Roman"/>
          <w:sz w:val="28"/>
          <w:szCs w:val="28"/>
        </w:rPr>
        <w:t xml:space="preserve">, </w:t>
      </w:r>
      <w:hyperlink r:id="rId10" w:history="1">
        <w:r w:rsidRPr="007F7877">
          <w:rPr>
            <w:rStyle w:val="a4"/>
            <w:rFonts w:ascii="Times New Roman" w:hAnsi="Times New Roman" w:cs="Times New Roman"/>
            <w:color w:val="auto"/>
            <w:sz w:val="28"/>
            <w:szCs w:val="28"/>
          </w:rPr>
          <w:t>8</w:t>
        </w:r>
      </w:hyperlink>
      <w:r w:rsidRPr="007F7877">
        <w:rPr>
          <w:rFonts w:ascii="Times New Roman" w:hAnsi="Times New Roman" w:cs="Times New Roman"/>
          <w:sz w:val="28"/>
          <w:szCs w:val="28"/>
        </w:rPr>
        <w:t xml:space="preserve"> и </w:t>
      </w:r>
      <w:hyperlink r:id="rId11" w:history="1">
        <w:r w:rsidRPr="007F7877">
          <w:rPr>
            <w:rStyle w:val="a4"/>
            <w:rFonts w:ascii="Times New Roman" w:hAnsi="Times New Roman" w:cs="Times New Roman"/>
            <w:color w:val="auto"/>
            <w:sz w:val="28"/>
            <w:szCs w:val="28"/>
          </w:rPr>
          <w:t>9 пункта 2 статьи</w:t>
        </w:r>
        <w:proofErr w:type="gramEnd"/>
        <w:r w:rsidRPr="007F7877">
          <w:rPr>
            <w:rStyle w:val="a4"/>
            <w:rFonts w:ascii="Times New Roman" w:hAnsi="Times New Roman" w:cs="Times New Roman"/>
            <w:color w:val="auto"/>
            <w:sz w:val="28"/>
            <w:szCs w:val="28"/>
          </w:rPr>
          <w:t xml:space="preserve"> 39.3</w:t>
        </w:r>
      </w:hyperlink>
      <w:r w:rsidRPr="007F7877">
        <w:rPr>
          <w:rFonts w:ascii="Times New Roman" w:hAnsi="Times New Roman" w:cs="Times New Roman"/>
          <w:sz w:val="28"/>
          <w:szCs w:val="28"/>
        </w:rPr>
        <w:t xml:space="preserve"> Земельного кодекса Российской Федерации.</w:t>
      </w:r>
    </w:p>
    <w:p w:rsidR="00AA11E6" w:rsidRPr="007F7877" w:rsidRDefault="00AA11E6" w:rsidP="00AA11E6">
      <w:pPr>
        <w:jc w:val="both"/>
        <w:rPr>
          <w:rFonts w:ascii="Times New Roman" w:hAnsi="Times New Roman" w:cs="Times New Roman"/>
          <w:sz w:val="28"/>
          <w:szCs w:val="28"/>
        </w:rPr>
      </w:pPr>
      <w:bookmarkStart w:id="3" w:name="sub_1005"/>
      <w:bookmarkEnd w:id="2"/>
      <w:r w:rsidRPr="007F7877">
        <w:rPr>
          <w:rFonts w:ascii="Times New Roman" w:hAnsi="Times New Roman" w:cs="Times New Roman"/>
          <w:sz w:val="28"/>
          <w:szCs w:val="28"/>
        </w:rPr>
        <w:t xml:space="preserve">5. </w:t>
      </w:r>
      <w:proofErr w:type="gramStart"/>
      <w:r w:rsidRPr="007F7877">
        <w:rPr>
          <w:rFonts w:ascii="Times New Roman" w:hAnsi="Times New Roman" w:cs="Times New Roman"/>
          <w:sz w:val="28"/>
          <w:szCs w:val="28"/>
        </w:rPr>
        <w:t>Внесение сведений о муниципальном имуществе в Перечень (в том числе ежегодное дополнение) или исключение сведений о муниципальном имуществе из Перечня осуществляется постановлением администрации муниципального образования Кавказский район об утверждении Перечня или о внесении в него изменений (далее - правовой акт), подготовленным Управлением, на основании предложений органов местного самоуправления муниципального образования Кавказский район, отраслевых (функциональных) органов администрации муниципального образования Кавказский район, субъектов</w:t>
      </w:r>
      <w:proofErr w:type="gramEnd"/>
      <w:r w:rsidRPr="007F7877">
        <w:rPr>
          <w:rFonts w:ascii="Times New Roman" w:hAnsi="Times New Roman" w:cs="Times New Roman"/>
          <w:sz w:val="28"/>
          <w:szCs w:val="28"/>
        </w:rPr>
        <w:t xml:space="preserve"> малого</w:t>
      </w:r>
      <w:r w:rsidR="006F3DA5">
        <w:rPr>
          <w:rFonts w:ascii="Times New Roman" w:hAnsi="Times New Roman" w:cs="Times New Roman"/>
          <w:sz w:val="28"/>
          <w:szCs w:val="28"/>
        </w:rPr>
        <w:t xml:space="preserve"> и среднего предпринимательства, </w:t>
      </w:r>
      <w:r w:rsidR="006F3DA5" w:rsidRPr="007F7877">
        <w:rPr>
          <w:rFonts w:ascii="Times New Roman" w:hAnsi="Times New Roman" w:cs="Times New Roman"/>
          <w:sz w:val="28"/>
          <w:szCs w:val="28"/>
        </w:rPr>
        <w:t>организаци</w:t>
      </w:r>
      <w:r w:rsidR="00BA2A90">
        <w:rPr>
          <w:rFonts w:ascii="Times New Roman" w:hAnsi="Times New Roman" w:cs="Times New Roman"/>
          <w:sz w:val="28"/>
          <w:szCs w:val="28"/>
        </w:rPr>
        <w:t>й, образующих</w:t>
      </w:r>
      <w:r w:rsidR="006F3DA5" w:rsidRPr="007F7877">
        <w:rPr>
          <w:rFonts w:ascii="Times New Roman" w:hAnsi="Times New Roman" w:cs="Times New Roman"/>
          <w:sz w:val="28"/>
          <w:szCs w:val="28"/>
        </w:rPr>
        <w:t xml:space="preserve"> инфраструктуру поддержки субъектов малого и среднего предпринимательства,</w:t>
      </w:r>
      <w:r w:rsidR="006F3DA5" w:rsidRPr="006F3DA5">
        <w:rPr>
          <w:rFonts w:ascii="Times New Roman" w:hAnsi="Times New Roman" w:cs="Times New Roman"/>
          <w:sz w:val="28"/>
          <w:szCs w:val="28"/>
        </w:rPr>
        <w:t xml:space="preserve"> </w:t>
      </w:r>
      <w:r w:rsidR="006F3DA5" w:rsidRPr="00CE336A">
        <w:rPr>
          <w:rFonts w:ascii="Times New Roman" w:hAnsi="Times New Roman" w:cs="Times New Roman"/>
          <w:sz w:val="28"/>
          <w:szCs w:val="28"/>
        </w:rPr>
        <w:t>физически</w:t>
      </w:r>
      <w:r w:rsidR="00BA2A90">
        <w:rPr>
          <w:rFonts w:ascii="Times New Roman" w:hAnsi="Times New Roman" w:cs="Times New Roman"/>
          <w:sz w:val="28"/>
          <w:szCs w:val="28"/>
        </w:rPr>
        <w:t>х</w:t>
      </w:r>
      <w:r w:rsidR="006F3DA5" w:rsidRPr="00CE336A">
        <w:rPr>
          <w:rFonts w:ascii="Times New Roman" w:hAnsi="Times New Roman" w:cs="Times New Roman"/>
          <w:sz w:val="28"/>
          <w:szCs w:val="28"/>
        </w:rPr>
        <w:t xml:space="preserve"> лиц, не являющи</w:t>
      </w:r>
      <w:r w:rsidR="00BA2A90">
        <w:rPr>
          <w:rFonts w:ascii="Times New Roman" w:hAnsi="Times New Roman" w:cs="Times New Roman"/>
          <w:sz w:val="28"/>
          <w:szCs w:val="28"/>
        </w:rPr>
        <w:t>х</w:t>
      </w:r>
      <w:r w:rsidR="006F3DA5" w:rsidRPr="00CE336A">
        <w:rPr>
          <w:rFonts w:ascii="Times New Roman" w:hAnsi="Times New Roman" w:cs="Times New Roman"/>
          <w:sz w:val="28"/>
          <w:szCs w:val="28"/>
        </w:rPr>
        <w:t>ся индивидуальными</w:t>
      </w:r>
      <w:r w:rsidR="00BA2A90">
        <w:rPr>
          <w:rFonts w:ascii="Times New Roman" w:hAnsi="Times New Roman" w:cs="Times New Roman"/>
          <w:sz w:val="28"/>
          <w:szCs w:val="28"/>
        </w:rPr>
        <w:t xml:space="preserve"> предпринимателями и применяющих</w:t>
      </w:r>
      <w:r w:rsidR="006F3DA5" w:rsidRPr="00CE336A">
        <w:rPr>
          <w:rFonts w:ascii="Times New Roman" w:hAnsi="Times New Roman" w:cs="Times New Roman"/>
          <w:sz w:val="28"/>
          <w:szCs w:val="28"/>
        </w:rPr>
        <w:t xml:space="preserve"> специальный налоговый режим "Налог на профессиональный доход"</w:t>
      </w:r>
      <w:r w:rsidR="00BA2A90">
        <w:rPr>
          <w:rFonts w:ascii="Times New Roman" w:hAnsi="Times New Roman" w:cs="Times New Roman"/>
          <w:sz w:val="28"/>
          <w:szCs w:val="28"/>
        </w:rPr>
        <w:t>.</w:t>
      </w:r>
    </w:p>
    <w:p w:rsidR="00AA11E6" w:rsidRPr="007F7877" w:rsidRDefault="00AA11E6" w:rsidP="00AA11E6">
      <w:pPr>
        <w:jc w:val="both"/>
        <w:rPr>
          <w:rFonts w:ascii="Times New Roman" w:hAnsi="Times New Roman" w:cs="Times New Roman"/>
          <w:sz w:val="28"/>
          <w:szCs w:val="28"/>
        </w:rPr>
      </w:pPr>
      <w:proofErr w:type="gramStart"/>
      <w:r w:rsidRPr="007F7877">
        <w:rPr>
          <w:rFonts w:ascii="Times New Roman" w:hAnsi="Times New Roman" w:cs="Times New Roman"/>
          <w:sz w:val="28"/>
          <w:szCs w:val="28"/>
        </w:rPr>
        <w:lastRenderedPageBreak/>
        <w:t>Внесение в Перечень сведений о муниципальном имуществе, закрепленном на праве хозяйственного ведения за муниципальными унитарными предприятиями муниципального образования Кавказский район, на праве оперативного управления за муниципальными учреждениями муниципального образования Кавказский район, по предложению указанных предприятий и учреждений осуществляется с согласия отраслевого (функционального) органа администрации муниципального образования Кавказский район, уполномоченного на согласование сделки с соответствующим имуществом в соответствии с уставом такого</w:t>
      </w:r>
      <w:proofErr w:type="gramEnd"/>
      <w:r w:rsidRPr="007F7877">
        <w:rPr>
          <w:rFonts w:ascii="Times New Roman" w:hAnsi="Times New Roman" w:cs="Times New Roman"/>
          <w:sz w:val="28"/>
          <w:szCs w:val="28"/>
        </w:rPr>
        <w:t xml:space="preserve"> предприятия.</w:t>
      </w:r>
    </w:p>
    <w:p w:rsidR="00AA11E6" w:rsidRPr="007F7877" w:rsidRDefault="00CC3347" w:rsidP="00AA11E6">
      <w:pPr>
        <w:jc w:val="both"/>
        <w:rPr>
          <w:rFonts w:ascii="Times New Roman" w:hAnsi="Times New Roman" w:cs="Times New Roman"/>
          <w:sz w:val="28"/>
          <w:szCs w:val="28"/>
        </w:rPr>
      </w:pPr>
      <w:bookmarkStart w:id="4" w:name="sub_1006"/>
      <w:bookmarkEnd w:id="3"/>
      <w:r>
        <w:rPr>
          <w:rFonts w:ascii="Times New Roman" w:hAnsi="Times New Roman" w:cs="Times New Roman"/>
          <w:sz w:val="28"/>
          <w:szCs w:val="28"/>
        </w:rPr>
        <w:t>6</w:t>
      </w:r>
      <w:r w:rsidR="00AA11E6" w:rsidRPr="007F7877">
        <w:rPr>
          <w:rFonts w:ascii="Times New Roman" w:hAnsi="Times New Roman" w:cs="Times New Roman"/>
          <w:sz w:val="28"/>
          <w:szCs w:val="28"/>
        </w:rPr>
        <w:t xml:space="preserve">. Рассмотрение предложений, указанных в </w:t>
      </w:r>
      <w:hyperlink w:anchor="sub_1005" w:history="1">
        <w:r w:rsidR="00AA11E6" w:rsidRPr="007F7877">
          <w:rPr>
            <w:rStyle w:val="a4"/>
            <w:rFonts w:ascii="Times New Roman" w:hAnsi="Times New Roman" w:cs="Times New Roman"/>
            <w:color w:val="auto"/>
            <w:sz w:val="28"/>
            <w:szCs w:val="28"/>
          </w:rPr>
          <w:t>пункте 5</w:t>
        </w:r>
      </w:hyperlink>
      <w:r w:rsidR="00AA11E6" w:rsidRPr="007F7877">
        <w:rPr>
          <w:rFonts w:ascii="Times New Roman" w:hAnsi="Times New Roman" w:cs="Times New Roman"/>
          <w:sz w:val="28"/>
          <w:szCs w:val="28"/>
        </w:rPr>
        <w:t xml:space="preserve"> настоящего Порядка, осуществляется </w:t>
      </w:r>
      <w:r>
        <w:rPr>
          <w:rFonts w:ascii="Times New Roman" w:hAnsi="Times New Roman" w:cs="Times New Roman"/>
          <w:sz w:val="28"/>
          <w:szCs w:val="28"/>
        </w:rPr>
        <w:t xml:space="preserve">рабочей группой по вопросам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w:t>
      </w:r>
      <w:r w:rsidR="0039124A">
        <w:rPr>
          <w:rFonts w:ascii="Times New Roman" w:hAnsi="Times New Roman" w:cs="Times New Roman"/>
          <w:sz w:val="28"/>
          <w:szCs w:val="28"/>
        </w:rPr>
        <w:t xml:space="preserve">и среднего предпринимательства, на территории муниципального образования Кавказский район (далее – рабочая группа), </w:t>
      </w:r>
      <w:r w:rsidR="00AA11E6" w:rsidRPr="007F7877">
        <w:rPr>
          <w:rFonts w:ascii="Times New Roman" w:hAnsi="Times New Roman" w:cs="Times New Roman"/>
          <w:sz w:val="28"/>
          <w:szCs w:val="28"/>
        </w:rPr>
        <w:t xml:space="preserve">в течение 30 календарных дней с даты их поступления. По результатам рассмотрения предложения </w:t>
      </w:r>
      <w:r w:rsidR="0039124A">
        <w:rPr>
          <w:rFonts w:ascii="Times New Roman" w:hAnsi="Times New Roman" w:cs="Times New Roman"/>
          <w:sz w:val="28"/>
          <w:szCs w:val="28"/>
        </w:rPr>
        <w:t xml:space="preserve">на основании протокола заседания рабочей группы </w:t>
      </w:r>
      <w:r w:rsidR="00AA11E6" w:rsidRPr="007F7877">
        <w:rPr>
          <w:rFonts w:ascii="Times New Roman" w:hAnsi="Times New Roman" w:cs="Times New Roman"/>
          <w:sz w:val="28"/>
          <w:szCs w:val="28"/>
        </w:rPr>
        <w:t>Управлением подготавливается проект постановления администрации муниципального образования Кавказский район о принятии одного из следующих решений:</w:t>
      </w:r>
    </w:p>
    <w:bookmarkEnd w:id="4"/>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а) о включении сведений о муниципальном имуществе, в отношении которого поступило предложение, в </w:t>
      </w:r>
      <w:r w:rsidR="0039124A">
        <w:rPr>
          <w:rFonts w:ascii="Times New Roman" w:hAnsi="Times New Roman" w:cs="Times New Roman"/>
          <w:sz w:val="28"/>
          <w:szCs w:val="28"/>
        </w:rPr>
        <w:t>П</w:t>
      </w:r>
      <w:r w:rsidRPr="007F7877">
        <w:rPr>
          <w:rFonts w:ascii="Times New Roman" w:hAnsi="Times New Roman" w:cs="Times New Roman"/>
          <w:sz w:val="28"/>
          <w:szCs w:val="28"/>
        </w:rPr>
        <w:t>еречень с учетом критериев, установленных пунктом 3 настоящего Порядка;</w:t>
      </w:r>
    </w:p>
    <w:p w:rsidR="00AA11E6" w:rsidRPr="0039124A"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б) об исключении сведений о муниципальном имуществе, в отношении которого поступило предложение, из </w:t>
      </w:r>
      <w:r w:rsidR="0039124A">
        <w:rPr>
          <w:rFonts w:ascii="Times New Roman" w:hAnsi="Times New Roman" w:cs="Times New Roman"/>
          <w:sz w:val="28"/>
          <w:szCs w:val="28"/>
        </w:rPr>
        <w:t>П</w:t>
      </w:r>
      <w:r w:rsidRPr="007F7877">
        <w:rPr>
          <w:rFonts w:ascii="Times New Roman" w:hAnsi="Times New Roman" w:cs="Times New Roman"/>
          <w:sz w:val="28"/>
          <w:szCs w:val="28"/>
        </w:rPr>
        <w:t xml:space="preserve">еречня с учетом положений </w:t>
      </w:r>
      <w:r w:rsidRPr="0039124A">
        <w:rPr>
          <w:rFonts w:ascii="Times New Roman" w:hAnsi="Times New Roman" w:cs="Times New Roman"/>
          <w:sz w:val="28"/>
          <w:szCs w:val="28"/>
        </w:rPr>
        <w:t>пунктов 8 и 9 настоящего Порядка;</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в) об отказе в учете предложения с учетом положения пункта 10 настоящего Порядка.</w:t>
      </w:r>
    </w:p>
    <w:p w:rsidR="00AA11E6" w:rsidRPr="007F7877" w:rsidRDefault="00AA11E6" w:rsidP="00AA11E6">
      <w:pPr>
        <w:jc w:val="both"/>
        <w:rPr>
          <w:rFonts w:ascii="Times New Roman" w:hAnsi="Times New Roman" w:cs="Times New Roman"/>
          <w:sz w:val="28"/>
          <w:szCs w:val="28"/>
        </w:rPr>
      </w:pPr>
      <w:bookmarkStart w:id="5" w:name="sub_1007"/>
      <w:r w:rsidRPr="007F7877">
        <w:rPr>
          <w:rFonts w:ascii="Times New Roman" w:hAnsi="Times New Roman" w:cs="Times New Roman"/>
          <w:sz w:val="28"/>
          <w:szCs w:val="28"/>
        </w:rPr>
        <w:t xml:space="preserve">7. </w:t>
      </w:r>
      <w:r w:rsidR="004D78E7" w:rsidRPr="007F7877">
        <w:rPr>
          <w:rFonts w:ascii="Times New Roman" w:hAnsi="Times New Roman" w:cs="Times New Roman"/>
          <w:sz w:val="28"/>
          <w:szCs w:val="28"/>
        </w:rPr>
        <w:t xml:space="preserve">В случае принятия решения об отказе в учете предложения, указанного в пункте 5 </w:t>
      </w:r>
      <w:r w:rsidR="003402D0" w:rsidRPr="007F7877">
        <w:rPr>
          <w:rFonts w:ascii="Times New Roman" w:hAnsi="Times New Roman" w:cs="Times New Roman"/>
          <w:sz w:val="28"/>
          <w:szCs w:val="28"/>
        </w:rPr>
        <w:t xml:space="preserve">настоящего порядка, Управление направляет лицу, представившему предложение, мотивированный ответ о невозможности включения сведений о муниципальном имуществе в </w:t>
      </w:r>
      <w:r w:rsidR="0039124A">
        <w:rPr>
          <w:rFonts w:ascii="Times New Roman" w:hAnsi="Times New Roman" w:cs="Times New Roman"/>
          <w:sz w:val="28"/>
          <w:szCs w:val="28"/>
        </w:rPr>
        <w:t>П</w:t>
      </w:r>
      <w:r w:rsidR="003402D0" w:rsidRPr="007F7877">
        <w:rPr>
          <w:rFonts w:ascii="Times New Roman" w:hAnsi="Times New Roman" w:cs="Times New Roman"/>
          <w:sz w:val="28"/>
          <w:szCs w:val="28"/>
        </w:rPr>
        <w:t xml:space="preserve">еречень или исключения сведений о муниципальном имуществе из </w:t>
      </w:r>
      <w:r w:rsidR="0039124A">
        <w:rPr>
          <w:rFonts w:ascii="Times New Roman" w:hAnsi="Times New Roman" w:cs="Times New Roman"/>
          <w:sz w:val="28"/>
          <w:szCs w:val="28"/>
        </w:rPr>
        <w:t>П</w:t>
      </w:r>
      <w:r w:rsidR="003402D0" w:rsidRPr="007F7877">
        <w:rPr>
          <w:rFonts w:ascii="Times New Roman" w:hAnsi="Times New Roman" w:cs="Times New Roman"/>
          <w:sz w:val="28"/>
          <w:szCs w:val="28"/>
        </w:rPr>
        <w:t>еречня.</w:t>
      </w:r>
    </w:p>
    <w:p w:rsidR="003402D0" w:rsidRPr="007F7877" w:rsidRDefault="00AA11E6" w:rsidP="0039124A">
      <w:pPr>
        <w:jc w:val="both"/>
        <w:rPr>
          <w:rFonts w:ascii="Times New Roman" w:hAnsi="Times New Roman" w:cs="Times New Roman"/>
          <w:sz w:val="28"/>
          <w:szCs w:val="28"/>
        </w:rPr>
      </w:pPr>
      <w:bookmarkStart w:id="6" w:name="sub_1008"/>
      <w:bookmarkEnd w:id="5"/>
      <w:r w:rsidRPr="007F7877">
        <w:rPr>
          <w:rFonts w:ascii="Times New Roman" w:hAnsi="Times New Roman" w:cs="Times New Roman"/>
          <w:sz w:val="28"/>
          <w:szCs w:val="28"/>
        </w:rPr>
        <w:t>8.</w:t>
      </w:r>
      <w:r w:rsidR="00D5052B">
        <w:rPr>
          <w:rFonts w:ascii="Times New Roman" w:hAnsi="Times New Roman" w:cs="Times New Roman"/>
          <w:sz w:val="28"/>
          <w:szCs w:val="28"/>
        </w:rPr>
        <w:t xml:space="preserve"> </w:t>
      </w:r>
      <w:proofErr w:type="gramStart"/>
      <w:r w:rsidR="00D5052B">
        <w:rPr>
          <w:rFonts w:ascii="Times New Roman" w:hAnsi="Times New Roman" w:cs="Times New Roman"/>
          <w:sz w:val="28"/>
          <w:szCs w:val="28"/>
        </w:rPr>
        <w:t xml:space="preserve">Исключение сведений о муниципальном имуществе из Перечня возможно по инициативе лиц, указанных в </w:t>
      </w:r>
      <w:r w:rsidR="007A51EA">
        <w:rPr>
          <w:rFonts w:ascii="Times New Roman" w:hAnsi="Times New Roman" w:cs="Times New Roman"/>
          <w:sz w:val="28"/>
          <w:szCs w:val="28"/>
        </w:rPr>
        <w:t>абзаце первом пункта 5 настоящего Порядка в случаях</w:t>
      </w:r>
      <w:r w:rsidR="003402D0" w:rsidRPr="007F7877">
        <w:rPr>
          <w:rFonts w:ascii="Times New Roman" w:hAnsi="Times New Roman" w:cs="Times New Roman"/>
          <w:sz w:val="28"/>
          <w:szCs w:val="28"/>
        </w:rPr>
        <w:t xml:space="preserve">, если </w:t>
      </w:r>
      <w:r w:rsidR="006257F9" w:rsidRPr="007F7877">
        <w:rPr>
          <w:rFonts w:ascii="Times New Roman" w:hAnsi="Times New Roman" w:cs="Times New Roman"/>
          <w:sz w:val="28"/>
          <w:szCs w:val="28"/>
        </w:rPr>
        <w:t xml:space="preserve">в течение 2 лет </w:t>
      </w:r>
      <w:r w:rsidR="003402D0" w:rsidRPr="007F7877">
        <w:rPr>
          <w:rFonts w:ascii="Times New Roman" w:hAnsi="Times New Roman" w:cs="Times New Roman"/>
          <w:sz w:val="28"/>
          <w:szCs w:val="28"/>
        </w:rPr>
        <w:t xml:space="preserve">со дня включения сведений о муниципальном имуществе в </w:t>
      </w:r>
      <w:r w:rsidR="00D5052B">
        <w:rPr>
          <w:rFonts w:ascii="Times New Roman" w:hAnsi="Times New Roman" w:cs="Times New Roman"/>
          <w:sz w:val="28"/>
          <w:szCs w:val="28"/>
        </w:rPr>
        <w:t>П</w:t>
      </w:r>
      <w:r w:rsidR="003402D0" w:rsidRPr="007F7877">
        <w:rPr>
          <w:rFonts w:ascii="Times New Roman" w:hAnsi="Times New Roman" w:cs="Times New Roman"/>
          <w:sz w:val="28"/>
          <w:szCs w:val="28"/>
        </w:rPr>
        <w:t xml:space="preserve">еречень в отношении такого имущества от субъектов малого и </w:t>
      </w:r>
      <w:r w:rsidR="00BA2A90">
        <w:rPr>
          <w:rFonts w:ascii="Times New Roman" w:hAnsi="Times New Roman" w:cs="Times New Roman"/>
          <w:sz w:val="28"/>
          <w:szCs w:val="28"/>
        </w:rPr>
        <w:t>среднего предпринимательства,</w:t>
      </w:r>
      <w:r w:rsidR="003402D0" w:rsidRPr="007F7877">
        <w:rPr>
          <w:rFonts w:ascii="Times New Roman" w:hAnsi="Times New Roman" w:cs="Times New Roman"/>
          <w:sz w:val="28"/>
          <w:szCs w:val="28"/>
        </w:rPr>
        <w:t xml:space="preserve"> организаций, образующих инфраструктуру </w:t>
      </w:r>
      <w:r w:rsidR="003402D0" w:rsidRPr="007F7877">
        <w:rPr>
          <w:rFonts w:ascii="Times New Roman" w:hAnsi="Times New Roman" w:cs="Times New Roman"/>
          <w:sz w:val="28"/>
          <w:szCs w:val="28"/>
        </w:rPr>
        <w:lastRenderedPageBreak/>
        <w:t xml:space="preserve">поддержки субъектов малого и среднего предпринимательства, </w:t>
      </w:r>
      <w:r w:rsidR="00BA2A90" w:rsidRPr="007F7877">
        <w:rPr>
          <w:rFonts w:ascii="Times New Roman" w:hAnsi="Times New Roman" w:cs="Times New Roman"/>
          <w:sz w:val="28"/>
          <w:szCs w:val="28"/>
        </w:rPr>
        <w:t>организациям, образующим инфраструктуру поддержки субъектов малого</w:t>
      </w:r>
      <w:proofErr w:type="gramEnd"/>
      <w:r w:rsidR="00BA2A90" w:rsidRPr="007F7877">
        <w:rPr>
          <w:rFonts w:ascii="Times New Roman" w:hAnsi="Times New Roman" w:cs="Times New Roman"/>
          <w:sz w:val="28"/>
          <w:szCs w:val="28"/>
        </w:rPr>
        <w:t xml:space="preserve"> и среднего предпринимательства,</w:t>
      </w:r>
      <w:r w:rsidR="00BA2A90" w:rsidRPr="006F3DA5">
        <w:rPr>
          <w:rFonts w:ascii="Times New Roman" w:hAnsi="Times New Roman" w:cs="Times New Roman"/>
          <w:sz w:val="28"/>
          <w:szCs w:val="28"/>
        </w:rPr>
        <w:t xml:space="preserve"> </w:t>
      </w:r>
      <w:r w:rsidR="00BA2A90" w:rsidRPr="00CE336A">
        <w:rPr>
          <w:rFonts w:ascii="Times New Roman" w:hAnsi="Times New Roman" w:cs="Times New Roman"/>
          <w:sz w:val="28"/>
          <w:szCs w:val="28"/>
        </w:rPr>
        <w:t>физически</w:t>
      </w:r>
      <w:r w:rsidR="00BA2A90">
        <w:rPr>
          <w:rFonts w:ascii="Times New Roman" w:hAnsi="Times New Roman" w:cs="Times New Roman"/>
          <w:sz w:val="28"/>
          <w:szCs w:val="28"/>
        </w:rPr>
        <w:t>х</w:t>
      </w:r>
      <w:r w:rsidR="00BA2A90" w:rsidRPr="00CE336A">
        <w:rPr>
          <w:rFonts w:ascii="Times New Roman" w:hAnsi="Times New Roman" w:cs="Times New Roman"/>
          <w:sz w:val="28"/>
          <w:szCs w:val="28"/>
        </w:rPr>
        <w:t xml:space="preserve"> лиц, не являющи</w:t>
      </w:r>
      <w:r w:rsidR="00BA2A90">
        <w:rPr>
          <w:rFonts w:ascii="Times New Roman" w:hAnsi="Times New Roman" w:cs="Times New Roman"/>
          <w:sz w:val="28"/>
          <w:szCs w:val="28"/>
        </w:rPr>
        <w:t>х</w:t>
      </w:r>
      <w:r w:rsidR="00BA2A90" w:rsidRPr="00CE336A">
        <w:rPr>
          <w:rFonts w:ascii="Times New Roman" w:hAnsi="Times New Roman" w:cs="Times New Roman"/>
          <w:sz w:val="28"/>
          <w:szCs w:val="28"/>
        </w:rPr>
        <w:t>ся индивидуальными</w:t>
      </w:r>
      <w:r w:rsidR="00BA2A90">
        <w:rPr>
          <w:rFonts w:ascii="Times New Roman" w:hAnsi="Times New Roman" w:cs="Times New Roman"/>
          <w:sz w:val="28"/>
          <w:szCs w:val="28"/>
        </w:rPr>
        <w:t xml:space="preserve"> предпринимателями и применяющих</w:t>
      </w:r>
      <w:r w:rsidR="00BA2A90" w:rsidRPr="00CE336A">
        <w:rPr>
          <w:rFonts w:ascii="Times New Roman" w:hAnsi="Times New Roman" w:cs="Times New Roman"/>
          <w:sz w:val="28"/>
          <w:szCs w:val="28"/>
        </w:rPr>
        <w:t xml:space="preserve"> специальный налоговый режим "Налог на профессиональный доход</w:t>
      </w:r>
      <w:proofErr w:type="gramStart"/>
      <w:r w:rsidR="00BA2A90" w:rsidRPr="00CE336A">
        <w:rPr>
          <w:rFonts w:ascii="Times New Roman" w:hAnsi="Times New Roman" w:cs="Times New Roman"/>
          <w:sz w:val="28"/>
          <w:szCs w:val="28"/>
        </w:rPr>
        <w:t>"</w:t>
      </w:r>
      <w:r w:rsidR="003402D0" w:rsidRPr="007F7877">
        <w:rPr>
          <w:rFonts w:ascii="Times New Roman" w:hAnsi="Times New Roman" w:cs="Times New Roman"/>
          <w:sz w:val="28"/>
          <w:szCs w:val="28"/>
        </w:rPr>
        <w:t>н</w:t>
      </w:r>
      <w:proofErr w:type="gramEnd"/>
      <w:r w:rsidR="003402D0" w:rsidRPr="007F7877">
        <w:rPr>
          <w:rFonts w:ascii="Times New Roman" w:hAnsi="Times New Roman" w:cs="Times New Roman"/>
          <w:sz w:val="28"/>
          <w:szCs w:val="28"/>
        </w:rPr>
        <w:t>е поступило:</w:t>
      </w:r>
    </w:p>
    <w:p w:rsidR="003402D0" w:rsidRPr="007F7877" w:rsidRDefault="003402D0" w:rsidP="003402D0">
      <w:pPr>
        <w:autoSpaceDE w:val="0"/>
        <w:autoSpaceDN w:val="0"/>
        <w:adjustRightInd w:val="0"/>
        <w:spacing w:after="0" w:line="240" w:lineRule="auto"/>
        <w:ind w:firstLine="720"/>
        <w:jc w:val="both"/>
        <w:rPr>
          <w:rFonts w:ascii="Times New Roman" w:hAnsi="Times New Roman" w:cs="Times New Roman"/>
          <w:sz w:val="28"/>
          <w:szCs w:val="28"/>
        </w:rPr>
      </w:pPr>
      <w:r w:rsidRPr="007F7877">
        <w:rPr>
          <w:rFonts w:ascii="Times New Roman" w:hAnsi="Times New Roman" w:cs="Times New Roman"/>
          <w:sz w:val="28"/>
          <w:szCs w:val="28"/>
        </w:rPr>
        <w:t>а) ни одной заявки на участие в аукционе (конкурсе) на право заключения договора, предусматривающего переход прав владения и (или) пользования в отношении муниципального имущества, в том числе на право заключения договора аренды земельного участка;</w:t>
      </w:r>
    </w:p>
    <w:p w:rsidR="003402D0" w:rsidRPr="007F7877" w:rsidRDefault="003402D0" w:rsidP="003402D0">
      <w:pPr>
        <w:autoSpaceDE w:val="0"/>
        <w:autoSpaceDN w:val="0"/>
        <w:adjustRightInd w:val="0"/>
        <w:spacing w:after="0" w:line="240" w:lineRule="auto"/>
        <w:ind w:firstLine="720"/>
        <w:jc w:val="both"/>
        <w:rPr>
          <w:rFonts w:ascii="Times New Roman" w:hAnsi="Times New Roman" w:cs="Times New Roman"/>
          <w:sz w:val="28"/>
          <w:szCs w:val="28"/>
        </w:rPr>
      </w:pPr>
      <w:r w:rsidRPr="007F7877">
        <w:rPr>
          <w:rFonts w:ascii="Times New Roman" w:hAnsi="Times New Roman" w:cs="Times New Roman"/>
          <w:sz w:val="28"/>
          <w:szCs w:val="28"/>
        </w:rPr>
        <w:t xml:space="preserve">б) ни одного заявления о предоставлении муниципального имущества, в том числе земельного участка, в отношении которого заключение указанного договора может быть осуществлено без проведения аукциона (конкурса) в случаях, предусмотренных </w:t>
      </w:r>
      <w:hyperlink r:id="rId12" w:history="1">
        <w:r w:rsidRPr="007F7877">
          <w:rPr>
            <w:rFonts w:ascii="Times New Roman" w:hAnsi="Times New Roman" w:cs="Times New Roman"/>
            <w:sz w:val="28"/>
            <w:szCs w:val="28"/>
          </w:rPr>
          <w:t>Федеральным законом</w:t>
        </w:r>
      </w:hyperlink>
      <w:r w:rsidRPr="007F7877">
        <w:rPr>
          <w:rFonts w:ascii="Times New Roman" w:hAnsi="Times New Roman" w:cs="Times New Roman"/>
          <w:sz w:val="28"/>
          <w:szCs w:val="28"/>
        </w:rPr>
        <w:t xml:space="preserve"> "О защите конкуренции" или </w:t>
      </w:r>
      <w:hyperlink r:id="rId13" w:history="1">
        <w:r w:rsidRPr="007F7877">
          <w:rPr>
            <w:rFonts w:ascii="Times New Roman" w:hAnsi="Times New Roman" w:cs="Times New Roman"/>
            <w:sz w:val="28"/>
            <w:szCs w:val="28"/>
          </w:rPr>
          <w:t>Земельным кодексом</w:t>
        </w:r>
      </w:hyperlink>
      <w:r w:rsidRPr="007F7877">
        <w:rPr>
          <w:rFonts w:ascii="Times New Roman" w:hAnsi="Times New Roman" w:cs="Times New Roman"/>
          <w:sz w:val="28"/>
          <w:szCs w:val="28"/>
        </w:rPr>
        <w:t xml:space="preserve"> Российской Федерации.</w:t>
      </w:r>
    </w:p>
    <w:p w:rsidR="003402D0" w:rsidRPr="007F7877" w:rsidRDefault="003402D0" w:rsidP="003402D0">
      <w:pPr>
        <w:autoSpaceDE w:val="0"/>
        <w:autoSpaceDN w:val="0"/>
        <w:adjustRightInd w:val="0"/>
        <w:spacing w:after="0" w:line="240" w:lineRule="auto"/>
        <w:ind w:firstLine="720"/>
        <w:jc w:val="both"/>
        <w:rPr>
          <w:rFonts w:ascii="Times New Roman" w:hAnsi="Times New Roman" w:cs="Times New Roman"/>
          <w:sz w:val="28"/>
          <w:szCs w:val="28"/>
        </w:rPr>
      </w:pPr>
    </w:p>
    <w:p w:rsidR="003402D0" w:rsidRPr="007F7877" w:rsidRDefault="00AA11E6" w:rsidP="00AA11E6">
      <w:pPr>
        <w:jc w:val="both"/>
        <w:rPr>
          <w:rFonts w:ascii="Times New Roman" w:hAnsi="Times New Roman" w:cs="Times New Roman"/>
          <w:sz w:val="28"/>
          <w:szCs w:val="28"/>
        </w:rPr>
      </w:pPr>
      <w:bookmarkStart w:id="7" w:name="sub_1009"/>
      <w:bookmarkEnd w:id="6"/>
      <w:r w:rsidRPr="007F7877">
        <w:rPr>
          <w:rFonts w:ascii="Times New Roman" w:hAnsi="Times New Roman" w:cs="Times New Roman"/>
          <w:sz w:val="28"/>
          <w:szCs w:val="28"/>
        </w:rPr>
        <w:t xml:space="preserve">9. </w:t>
      </w:r>
      <w:r w:rsidR="003402D0" w:rsidRPr="007F7877">
        <w:rPr>
          <w:rFonts w:ascii="Times New Roman" w:hAnsi="Times New Roman" w:cs="Times New Roman"/>
          <w:sz w:val="28"/>
          <w:szCs w:val="28"/>
        </w:rPr>
        <w:t xml:space="preserve"> </w:t>
      </w:r>
      <w:r w:rsidR="007A51EA">
        <w:rPr>
          <w:rFonts w:ascii="Times New Roman" w:hAnsi="Times New Roman" w:cs="Times New Roman"/>
          <w:sz w:val="28"/>
          <w:szCs w:val="28"/>
        </w:rPr>
        <w:t>И</w:t>
      </w:r>
      <w:r w:rsidR="003402D0" w:rsidRPr="007F7877">
        <w:rPr>
          <w:rFonts w:ascii="Times New Roman" w:hAnsi="Times New Roman" w:cs="Times New Roman"/>
          <w:sz w:val="28"/>
          <w:szCs w:val="28"/>
        </w:rPr>
        <w:t>сключ</w:t>
      </w:r>
      <w:r w:rsidR="007A51EA">
        <w:rPr>
          <w:rFonts w:ascii="Times New Roman" w:hAnsi="Times New Roman" w:cs="Times New Roman"/>
          <w:sz w:val="28"/>
          <w:szCs w:val="28"/>
        </w:rPr>
        <w:t>ению из Перечня подлежат</w:t>
      </w:r>
      <w:r w:rsidR="003402D0" w:rsidRPr="007F7877">
        <w:rPr>
          <w:rFonts w:ascii="Times New Roman" w:hAnsi="Times New Roman" w:cs="Times New Roman"/>
          <w:sz w:val="28"/>
          <w:szCs w:val="28"/>
        </w:rPr>
        <w:t xml:space="preserve"> сведения о муниципальном имуществе:</w:t>
      </w:r>
    </w:p>
    <w:p w:rsidR="003402D0" w:rsidRPr="007F7877" w:rsidRDefault="003402D0" w:rsidP="00AA11E6">
      <w:pPr>
        <w:jc w:val="both"/>
        <w:rPr>
          <w:rFonts w:ascii="Times New Roman" w:hAnsi="Times New Roman" w:cs="Times New Roman"/>
          <w:sz w:val="28"/>
          <w:szCs w:val="28"/>
        </w:rPr>
      </w:pPr>
      <w:r w:rsidRPr="007F7877">
        <w:rPr>
          <w:rFonts w:ascii="Times New Roman" w:hAnsi="Times New Roman" w:cs="Times New Roman"/>
          <w:sz w:val="28"/>
          <w:szCs w:val="28"/>
        </w:rPr>
        <w:t>а)</w:t>
      </w:r>
      <w:r w:rsidR="00B77780">
        <w:rPr>
          <w:rFonts w:ascii="Times New Roman" w:hAnsi="Times New Roman" w:cs="Times New Roman"/>
          <w:sz w:val="28"/>
          <w:szCs w:val="28"/>
        </w:rPr>
        <w:t xml:space="preserve"> в случае принятия </w:t>
      </w:r>
      <w:r w:rsidR="00E67FE7">
        <w:rPr>
          <w:rFonts w:ascii="Times New Roman" w:hAnsi="Times New Roman" w:cs="Times New Roman"/>
          <w:sz w:val="28"/>
          <w:szCs w:val="28"/>
        </w:rPr>
        <w:t xml:space="preserve">администрацией муниципального образования Кавказский район </w:t>
      </w:r>
      <w:r w:rsidR="00B77780">
        <w:rPr>
          <w:rFonts w:ascii="Times New Roman" w:hAnsi="Times New Roman" w:cs="Times New Roman"/>
          <w:sz w:val="28"/>
          <w:szCs w:val="28"/>
        </w:rPr>
        <w:t>в установленном порядке решения, предусматривающего распоряжение таким имуществом иным образом</w:t>
      </w:r>
      <w:r w:rsidR="006257F9" w:rsidRPr="007F7877">
        <w:rPr>
          <w:rFonts w:ascii="Times New Roman" w:hAnsi="Times New Roman" w:cs="Times New Roman"/>
          <w:sz w:val="28"/>
          <w:szCs w:val="28"/>
        </w:rPr>
        <w:t>;</w:t>
      </w:r>
    </w:p>
    <w:p w:rsidR="006257F9" w:rsidRPr="007F7877" w:rsidRDefault="006257F9" w:rsidP="00AA11E6">
      <w:pPr>
        <w:jc w:val="both"/>
        <w:rPr>
          <w:rFonts w:ascii="Times New Roman" w:hAnsi="Times New Roman" w:cs="Times New Roman"/>
          <w:sz w:val="28"/>
          <w:szCs w:val="28"/>
        </w:rPr>
      </w:pPr>
      <w:r w:rsidRPr="007F7877">
        <w:rPr>
          <w:rFonts w:ascii="Times New Roman" w:hAnsi="Times New Roman" w:cs="Times New Roman"/>
          <w:sz w:val="28"/>
          <w:szCs w:val="28"/>
        </w:rPr>
        <w:t>б) право муниципальной собственности на имущество прекращено по решению суда или в ином установленном законом порядке</w:t>
      </w:r>
      <w:r w:rsidR="00E67FE7">
        <w:rPr>
          <w:rFonts w:ascii="Times New Roman" w:hAnsi="Times New Roman" w:cs="Times New Roman"/>
          <w:sz w:val="28"/>
          <w:szCs w:val="28"/>
        </w:rPr>
        <w:t>;</w:t>
      </w:r>
    </w:p>
    <w:p w:rsidR="006257F9" w:rsidRPr="007F7877" w:rsidRDefault="006257F9" w:rsidP="00B77780">
      <w:pPr>
        <w:autoSpaceDE w:val="0"/>
        <w:autoSpaceDN w:val="0"/>
        <w:adjustRightInd w:val="0"/>
        <w:spacing w:after="0" w:line="240" w:lineRule="auto"/>
        <w:jc w:val="both"/>
        <w:rPr>
          <w:rFonts w:ascii="Times New Roman" w:hAnsi="Times New Roman" w:cs="Times New Roman"/>
          <w:sz w:val="28"/>
          <w:szCs w:val="28"/>
        </w:rPr>
      </w:pPr>
      <w:r w:rsidRPr="007F7877">
        <w:rPr>
          <w:rFonts w:ascii="Times New Roman" w:hAnsi="Times New Roman" w:cs="Times New Roman"/>
          <w:sz w:val="28"/>
          <w:szCs w:val="28"/>
        </w:rPr>
        <w:t xml:space="preserve">в) </w:t>
      </w:r>
      <w:r w:rsidR="00B77780">
        <w:rPr>
          <w:rFonts w:ascii="Times New Roman" w:hAnsi="Times New Roman" w:cs="Times New Roman"/>
          <w:sz w:val="28"/>
          <w:szCs w:val="28"/>
        </w:rPr>
        <w:t>муниципальное</w:t>
      </w:r>
      <w:r w:rsidRPr="007F7877">
        <w:rPr>
          <w:rFonts w:ascii="Times New Roman" w:hAnsi="Times New Roman" w:cs="Times New Roman"/>
          <w:sz w:val="28"/>
          <w:szCs w:val="28"/>
        </w:rPr>
        <w:t xml:space="preserve"> имущество</w:t>
      </w:r>
      <w:r w:rsidR="00B77780">
        <w:rPr>
          <w:rFonts w:ascii="Times New Roman" w:hAnsi="Times New Roman" w:cs="Times New Roman"/>
          <w:sz w:val="28"/>
          <w:szCs w:val="28"/>
        </w:rPr>
        <w:t>, сведения о котором внесены в Перечень,</w:t>
      </w:r>
      <w:r w:rsidRPr="007F7877">
        <w:rPr>
          <w:rFonts w:ascii="Times New Roman" w:hAnsi="Times New Roman" w:cs="Times New Roman"/>
          <w:sz w:val="28"/>
          <w:szCs w:val="28"/>
        </w:rPr>
        <w:t xml:space="preserve"> не соответствует критериям, установленным </w:t>
      </w:r>
      <w:hyperlink w:anchor="sub_1002" w:history="1">
        <w:r w:rsidRPr="007F7877">
          <w:rPr>
            <w:rFonts w:ascii="Times New Roman" w:hAnsi="Times New Roman" w:cs="Times New Roman"/>
            <w:sz w:val="28"/>
            <w:szCs w:val="28"/>
          </w:rPr>
          <w:t>пунктом 3</w:t>
        </w:r>
      </w:hyperlink>
      <w:r w:rsidRPr="007F7877">
        <w:rPr>
          <w:rFonts w:ascii="Times New Roman" w:hAnsi="Times New Roman" w:cs="Times New Roman"/>
          <w:sz w:val="28"/>
          <w:szCs w:val="28"/>
        </w:rPr>
        <w:t xml:space="preserve"> настоящего Порядка.</w:t>
      </w:r>
    </w:p>
    <w:p w:rsidR="006257F9" w:rsidRPr="007F7877" w:rsidRDefault="006257F9" w:rsidP="00AA11E6">
      <w:pPr>
        <w:jc w:val="both"/>
        <w:rPr>
          <w:rFonts w:ascii="Times New Roman" w:hAnsi="Times New Roman" w:cs="Times New Roman"/>
          <w:sz w:val="28"/>
          <w:szCs w:val="28"/>
        </w:rPr>
      </w:pPr>
    </w:p>
    <w:bookmarkEnd w:id="7"/>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10.</w:t>
      </w:r>
      <w:bookmarkStart w:id="8" w:name="sub_1011"/>
      <w:r w:rsidR="006257F9" w:rsidRPr="007F7877">
        <w:rPr>
          <w:rFonts w:ascii="Times New Roman" w:hAnsi="Times New Roman" w:cs="Times New Roman"/>
          <w:sz w:val="28"/>
          <w:szCs w:val="28"/>
        </w:rPr>
        <w:t xml:space="preserve"> </w:t>
      </w:r>
      <w:r w:rsidRPr="007F7877">
        <w:rPr>
          <w:rFonts w:ascii="Times New Roman" w:hAnsi="Times New Roman" w:cs="Times New Roman"/>
          <w:sz w:val="28"/>
          <w:szCs w:val="28"/>
        </w:rPr>
        <w:t>Решение об отказе:</w:t>
      </w:r>
    </w:p>
    <w:bookmarkEnd w:id="8"/>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1) во внесении сведений о </w:t>
      </w:r>
      <w:r w:rsidR="006257F9" w:rsidRPr="007F7877">
        <w:rPr>
          <w:rFonts w:ascii="Times New Roman" w:hAnsi="Times New Roman" w:cs="Times New Roman"/>
          <w:sz w:val="28"/>
          <w:szCs w:val="28"/>
        </w:rPr>
        <w:t>муниципальном</w:t>
      </w:r>
      <w:r w:rsidRPr="007F7877">
        <w:rPr>
          <w:rFonts w:ascii="Times New Roman" w:hAnsi="Times New Roman" w:cs="Times New Roman"/>
          <w:sz w:val="28"/>
          <w:szCs w:val="28"/>
        </w:rPr>
        <w:t xml:space="preserve"> имуществе в Перечень </w:t>
      </w:r>
      <w:r w:rsidR="00DA2F14">
        <w:rPr>
          <w:rFonts w:ascii="Times New Roman" w:hAnsi="Times New Roman" w:cs="Times New Roman"/>
          <w:sz w:val="28"/>
          <w:szCs w:val="28"/>
        </w:rPr>
        <w:t>осуществляется постановлением администрации</w:t>
      </w:r>
      <w:r w:rsidR="006257F9" w:rsidRPr="007F7877">
        <w:rPr>
          <w:rFonts w:ascii="Times New Roman" w:hAnsi="Times New Roman" w:cs="Times New Roman"/>
          <w:sz w:val="28"/>
          <w:szCs w:val="28"/>
        </w:rPr>
        <w:t xml:space="preserve"> муниципального образования Кавказский район</w:t>
      </w:r>
      <w:r w:rsidRPr="007F7877">
        <w:rPr>
          <w:rFonts w:ascii="Times New Roman" w:hAnsi="Times New Roman" w:cs="Times New Roman"/>
          <w:sz w:val="28"/>
          <w:szCs w:val="28"/>
        </w:rPr>
        <w:t xml:space="preserve"> в следующих случаях:</w:t>
      </w:r>
    </w:p>
    <w:p w:rsidR="00AA11E6" w:rsidRPr="007F7877" w:rsidRDefault="00DC5A1C" w:rsidP="00AA11E6">
      <w:pPr>
        <w:jc w:val="both"/>
        <w:rPr>
          <w:rFonts w:ascii="Times New Roman" w:hAnsi="Times New Roman" w:cs="Times New Roman"/>
          <w:sz w:val="28"/>
          <w:szCs w:val="28"/>
        </w:rPr>
      </w:pPr>
      <w:r w:rsidRPr="007F7877">
        <w:rPr>
          <w:rFonts w:ascii="Times New Roman" w:hAnsi="Times New Roman" w:cs="Times New Roman"/>
          <w:sz w:val="28"/>
          <w:szCs w:val="28"/>
        </w:rPr>
        <w:t>муниципальное</w:t>
      </w:r>
      <w:r w:rsidR="00AA11E6" w:rsidRPr="007F7877">
        <w:rPr>
          <w:rFonts w:ascii="Times New Roman" w:hAnsi="Times New Roman" w:cs="Times New Roman"/>
          <w:sz w:val="28"/>
          <w:szCs w:val="28"/>
        </w:rPr>
        <w:t xml:space="preserve"> имущество не соответствует критериям, установленным </w:t>
      </w:r>
      <w:hyperlink w:anchor="sub_1003" w:history="1">
        <w:r w:rsidR="00AA11E6" w:rsidRPr="007F7877">
          <w:rPr>
            <w:rStyle w:val="a4"/>
            <w:rFonts w:ascii="Times New Roman" w:hAnsi="Times New Roman" w:cs="Times New Roman"/>
            <w:color w:val="auto"/>
            <w:sz w:val="28"/>
            <w:szCs w:val="28"/>
          </w:rPr>
          <w:t>пунктом 3</w:t>
        </w:r>
      </w:hyperlink>
      <w:r w:rsidR="00AA11E6" w:rsidRPr="007F7877">
        <w:rPr>
          <w:rFonts w:ascii="Times New Roman" w:hAnsi="Times New Roman" w:cs="Times New Roman"/>
          <w:sz w:val="28"/>
          <w:szCs w:val="28"/>
        </w:rPr>
        <w:t xml:space="preserve"> настоящего Порядка;</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в отношении </w:t>
      </w:r>
      <w:r w:rsidR="00DC5A1C" w:rsidRPr="007F7877">
        <w:rPr>
          <w:rFonts w:ascii="Times New Roman" w:hAnsi="Times New Roman" w:cs="Times New Roman"/>
          <w:sz w:val="28"/>
          <w:szCs w:val="28"/>
        </w:rPr>
        <w:t>муниципального</w:t>
      </w:r>
      <w:r w:rsidRPr="007F7877">
        <w:rPr>
          <w:rFonts w:ascii="Times New Roman" w:hAnsi="Times New Roman" w:cs="Times New Roman"/>
          <w:sz w:val="28"/>
          <w:szCs w:val="28"/>
        </w:rPr>
        <w:t xml:space="preserve"> имущества, закрепленного на праве хозяйственного ведения за </w:t>
      </w:r>
      <w:r w:rsidR="00DC5A1C" w:rsidRPr="007F7877">
        <w:rPr>
          <w:rFonts w:ascii="Times New Roman" w:hAnsi="Times New Roman" w:cs="Times New Roman"/>
          <w:sz w:val="28"/>
          <w:szCs w:val="28"/>
        </w:rPr>
        <w:t>муниципальными</w:t>
      </w:r>
      <w:r w:rsidRPr="007F7877">
        <w:rPr>
          <w:rFonts w:ascii="Times New Roman" w:hAnsi="Times New Roman" w:cs="Times New Roman"/>
          <w:sz w:val="28"/>
          <w:szCs w:val="28"/>
        </w:rPr>
        <w:t xml:space="preserve"> унитарным</w:t>
      </w:r>
      <w:r w:rsidR="00DC5A1C" w:rsidRPr="007F7877">
        <w:rPr>
          <w:rFonts w:ascii="Times New Roman" w:hAnsi="Times New Roman" w:cs="Times New Roman"/>
          <w:sz w:val="28"/>
          <w:szCs w:val="28"/>
        </w:rPr>
        <w:t>и предприятиями</w:t>
      </w:r>
      <w:r w:rsidRPr="007F7877">
        <w:rPr>
          <w:rFonts w:ascii="Times New Roman" w:hAnsi="Times New Roman" w:cs="Times New Roman"/>
          <w:sz w:val="28"/>
          <w:szCs w:val="28"/>
        </w:rPr>
        <w:t xml:space="preserve"> </w:t>
      </w:r>
      <w:r w:rsidR="00DC5A1C" w:rsidRPr="007F7877">
        <w:rPr>
          <w:rFonts w:ascii="Times New Roman" w:hAnsi="Times New Roman" w:cs="Times New Roman"/>
          <w:sz w:val="28"/>
          <w:szCs w:val="28"/>
        </w:rPr>
        <w:t>муниципального образования Кавказский район</w:t>
      </w:r>
      <w:r w:rsidRPr="007F7877">
        <w:rPr>
          <w:rFonts w:ascii="Times New Roman" w:hAnsi="Times New Roman" w:cs="Times New Roman"/>
          <w:sz w:val="28"/>
          <w:szCs w:val="28"/>
        </w:rPr>
        <w:t xml:space="preserve">, на праве оперативного управления за </w:t>
      </w:r>
      <w:r w:rsidR="00DC5A1C" w:rsidRPr="007F7877">
        <w:rPr>
          <w:rFonts w:ascii="Times New Roman" w:hAnsi="Times New Roman" w:cs="Times New Roman"/>
          <w:sz w:val="28"/>
          <w:szCs w:val="28"/>
        </w:rPr>
        <w:t>муниципальными</w:t>
      </w:r>
      <w:r w:rsidRPr="007F7877">
        <w:rPr>
          <w:rFonts w:ascii="Times New Roman" w:hAnsi="Times New Roman" w:cs="Times New Roman"/>
          <w:sz w:val="28"/>
          <w:szCs w:val="28"/>
        </w:rPr>
        <w:t xml:space="preserve"> учреждени</w:t>
      </w:r>
      <w:r w:rsidR="00DC5A1C" w:rsidRPr="007F7877">
        <w:rPr>
          <w:rFonts w:ascii="Times New Roman" w:hAnsi="Times New Roman" w:cs="Times New Roman"/>
          <w:sz w:val="28"/>
          <w:szCs w:val="28"/>
        </w:rPr>
        <w:t>ями</w:t>
      </w:r>
      <w:r w:rsidRPr="007F7877">
        <w:rPr>
          <w:rFonts w:ascii="Times New Roman" w:hAnsi="Times New Roman" w:cs="Times New Roman"/>
          <w:sz w:val="28"/>
          <w:szCs w:val="28"/>
        </w:rPr>
        <w:t xml:space="preserve"> </w:t>
      </w:r>
      <w:r w:rsidR="00DC5A1C" w:rsidRPr="007F7877">
        <w:rPr>
          <w:rFonts w:ascii="Times New Roman" w:hAnsi="Times New Roman" w:cs="Times New Roman"/>
          <w:sz w:val="28"/>
          <w:szCs w:val="28"/>
        </w:rPr>
        <w:t>муниципального образования Кавказский район</w:t>
      </w:r>
      <w:r w:rsidRPr="007F7877">
        <w:rPr>
          <w:rFonts w:ascii="Times New Roman" w:hAnsi="Times New Roman" w:cs="Times New Roman"/>
          <w:sz w:val="28"/>
          <w:szCs w:val="28"/>
        </w:rPr>
        <w:t xml:space="preserve">, отсутствует согласие </w:t>
      </w:r>
      <w:r w:rsidR="00DA2F14">
        <w:rPr>
          <w:rFonts w:ascii="Times New Roman" w:hAnsi="Times New Roman" w:cs="Times New Roman"/>
          <w:sz w:val="28"/>
          <w:szCs w:val="28"/>
        </w:rPr>
        <w:t xml:space="preserve">отраслевого (функционально) </w:t>
      </w:r>
      <w:r w:rsidRPr="007F7877">
        <w:rPr>
          <w:rFonts w:ascii="Times New Roman" w:hAnsi="Times New Roman" w:cs="Times New Roman"/>
          <w:sz w:val="28"/>
          <w:szCs w:val="28"/>
        </w:rPr>
        <w:t xml:space="preserve">органа </w:t>
      </w:r>
      <w:r w:rsidR="00DC5A1C" w:rsidRPr="007F7877">
        <w:rPr>
          <w:rFonts w:ascii="Times New Roman" w:hAnsi="Times New Roman" w:cs="Times New Roman"/>
          <w:sz w:val="28"/>
          <w:szCs w:val="28"/>
        </w:rPr>
        <w:t>администрации муниципального образования Кавказский район</w:t>
      </w:r>
      <w:r w:rsidRPr="007F7877">
        <w:rPr>
          <w:rFonts w:ascii="Times New Roman" w:hAnsi="Times New Roman" w:cs="Times New Roman"/>
          <w:sz w:val="28"/>
          <w:szCs w:val="28"/>
        </w:rPr>
        <w:t xml:space="preserve">, </w:t>
      </w:r>
      <w:r w:rsidRPr="007F7877">
        <w:rPr>
          <w:rFonts w:ascii="Times New Roman" w:hAnsi="Times New Roman" w:cs="Times New Roman"/>
          <w:sz w:val="28"/>
          <w:szCs w:val="28"/>
        </w:rPr>
        <w:lastRenderedPageBreak/>
        <w:t xml:space="preserve">уполномоченного на согласование сделки с соответствующим </w:t>
      </w:r>
      <w:r w:rsidR="00DC5A1C" w:rsidRPr="007F7877">
        <w:rPr>
          <w:rFonts w:ascii="Times New Roman" w:hAnsi="Times New Roman" w:cs="Times New Roman"/>
          <w:sz w:val="28"/>
          <w:szCs w:val="28"/>
        </w:rPr>
        <w:t>муниципальным</w:t>
      </w:r>
      <w:r w:rsidRPr="007F7877">
        <w:rPr>
          <w:rFonts w:ascii="Times New Roman" w:hAnsi="Times New Roman" w:cs="Times New Roman"/>
          <w:sz w:val="28"/>
          <w:szCs w:val="28"/>
        </w:rPr>
        <w:t xml:space="preserve"> имуществом;</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индивидуально-определенные признаки движимого </w:t>
      </w:r>
      <w:r w:rsidR="00DC5A1C" w:rsidRPr="007F7877">
        <w:rPr>
          <w:rFonts w:ascii="Times New Roman" w:hAnsi="Times New Roman" w:cs="Times New Roman"/>
          <w:sz w:val="28"/>
          <w:szCs w:val="28"/>
        </w:rPr>
        <w:t>муниципального</w:t>
      </w:r>
      <w:r w:rsidRPr="007F7877">
        <w:rPr>
          <w:rFonts w:ascii="Times New Roman" w:hAnsi="Times New Roman" w:cs="Times New Roman"/>
          <w:sz w:val="28"/>
          <w:szCs w:val="28"/>
        </w:rPr>
        <w:t xml:space="preserve"> имущества не позволяют заключить в отношении него договор аренды или иной гражданско-правовой договор;</w:t>
      </w:r>
    </w:p>
    <w:p w:rsidR="00AA11E6" w:rsidRPr="007F7877" w:rsidRDefault="00AA11E6" w:rsidP="00AA11E6">
      <w:pPr>
        <w:jc w:val="both"/>
        <w:rPr>
          <w:rFonts w:ascii="Times New Roman" w:hAnsi="Times New Roman" w:cs="Times New Roman"/>
          <w:sz w:val="28"/>
          <w:szCs w:val="28"/>
        </w:rPr>
      </w:pPr>
      <w:r w:rsidRPr="007F7877">
        <w:rPr>
          <w:rFonts w:ascii="Times New Roman" w:hAnsi="Times New Roman" w:cs="Times New Roman"/>
          <w:sz w:val="28"/>
          <w:szCs w:val="28"/>
        </w:rPr>
        <w:t xml:space="preserve">отсутствуют основания в связи с наступлением случаев, определенных </w:t>
      </w:r>
      <w:hyperlink w:anchor="sub_1008" w:history="1">
        <w:r w:rsidRPr="007F7877">
          <w:rPr>
            <w:rStyle w:val="a4"/>
            <w:rFonts w:ascii="Times New Roman" w:hAnsi="Times New Roman" w:cs="Times New Roman"/>
            <w:color w:val="auto"/>
            <w:sz w:val="28"/>
            <w:szCs w:val="28"/>
          </w:rPr>
          <w:t xml:space="preserve">пунктом </w:t>
        </w:r>
        <w:r w:rsidR="00DC5A1C" w:rsidRPr="007F7877">
          <w:rPr>
            <w:rStyle w:val="a4"/>
            <w:rFonts w:ascii="Times New Roman" w:hAnsi="Times New Roman" w:cs="Times New Roman"/>
            <w:color w:val="auto"/>
            <w:sz w:val="28"/>
            <w:szCs w:val="28"/>
          </w:rPr>
          <w:t>9</w:t>
        </w:r>
      </w:hyperlink>
      <w:r w:rsidRPr="007F7877">
        <w:rPr>
          <w:rFonts w:ascii="Times New Roman" w:hAnsi="Times New Roman" w:cs="Times New Roman"/>
          <w:sz w:val="28"/>
          <w:szCs w:val="28"/>
        </w:rPr>
        <w:t xml:space="preserve"> настоящего Порядка;</w:t>
      </w:r>
    </w:p>
    <w:p w:rsidR="00AA11E6" w:rsidRPr="007F7877" w:rsidRDefault="00AA11E6" w:rsidP="00AA11E6">
      <w:pPr>
        <w:jc w:val="both"/>
        <w:rPr>
          <w:rFonts w:ascii="Times New Roman" w:hAnsi="Times New Roman" w:cs="Times New Roman"/>
          <w:sz w:val="28"/>
          <w:szCs w:val="28"/>
        </w:rPr>
      </w:pPr>
      <w:bookmarkStart w:id="9" w:name="sub_1212"/>
      <w:r w:rsidRPr="00013C36">
        <w:rPr>
          <w:rFonts w:ascii="Times New Roman" w:hAnsi="Times New Roman" w:cs="Times New Roman"/>
          <w:sz w:val="28"/>
          <w:szCs w:val="28"/>
        </w:rPr>
        <w:t xml:space="preserve">предложение, указанное в </w:t>
      </w:r>
      <w:hyperlink w:anchor="sub_1005" w:history="1">
        <w:r w:rsidRPr="00013C36">
          <w:rPr>
            <w:rStyle w:val="a4"/>
            <w:rFonts w:ascii="Times New Roman" w:hAnsi="Times New Roman" w:cs="Times New Roman"/>
            <w:color w:val="auto"/>
            <w:sz w:val="28"/>
            <w:szCs w:val="28"/>
          </w:rPr>
          <w:t>пункте 5</w:t>
        </w:r>
      </w:hyperlink>
      <w:r w:rsidRPr="00013C36">
        <w:rPr>
          <w:rFonts w:ascii="Times New Roman" w:hAnsi="Times New Roman" w:cs="Times New Roman"/>
          <w:sz w:val="28"/>
          <w:szCs w:val="28"/>
        </w:rPr>
        <w:t xml:space="preserve"> настоящего Порядка, отозвано до дня заседания </w:t>
      </w:r>
      <w:r w:rsidR="00013C36">
        <w:rPr>
          <w:rFonts w:ascii="Times New Roman" w:hAnsi="Times New Roman" w:cs="Times New Roman"/>
          <w:sz w:val="28"/>
          <w:szCs w:val="28"/>
        </w:rPr>
        <w:t xml:space="preserve">рабочей группы </w:t>
      </w:r>
      <w:r w:rsidRPr="00013C36">
        <w:rPr>
          <w:rFonts w:ascii="Times New Roman" w:hAnsi="Times New Roman" w:cs="Times New Roman"/>
          <w:sz w:val="28"/>
          <w:szCs w:val="28"/>
        </w:rPr>
        <w:t>или непосредственно в ходе его проведения ранее направившим его лицом;</w:t>
      </w:r>
    </w:p>
    <w:p w:rsidR="00AA11E6" w:rsidRPr="00013C36" w:rsidRDefault="00AA11E6" w:rsidP="00AA11E6">
      <w:pPr>
        <w:jc w:val="both"/>
        <w:rPr>
          <w:rFonts w:ascii="Times New Roman" w:hAnsi="Times New Roman" w:cs="Times New Roman"/>
          <w:sz w:val="28"/>
          <w:szCs w:val="28"/>
        </w:rPr>
      </w:pPr>
      <w:bookmarkStart w:id="10" w:name="sub_1112"/>
      <w:bookmarkEnd w:id="9"/>
      <w:r w:rsidRPr="00013C36">
        <w:rPr>
          <w:rFonts w:ascii="Times New Roman" w:hAnsi="Times New Roman" w:cs="Times New Roman"/>
          <w:sz w:val="28"/>
          <w:szCs w:val="28"/>
        </w:rPr>
        <w:t xml:space="preserve">2) в исключении сведений о </w:t>
      </w:r>
      <w:r w:rsidR="00ED04F0" w:rsidRPr="00013C36">
        <w:rPr>
          <w:rFonts w:ascii="Times New Roman" w:hAnsi="Times New Roman" w:cs="Times New Roman"/>
          <w:sz w:val="28"/>
          <w:szCs w:val="28"/>
        </w:rPr>
        <w:t>муниципальном</w:t>
      </w:r>
      <w:r w:rsidRPr="00013C36">
        <w:rPr>
          <w:rFonts w:ascii="Times New Roman" w:hAnsi="Times New Roman" w:cs="Times New Roman"/>
          <w:sz w:val="28"/>
          <w:szCs w:val="28"/>
        </w:rPr>
        <w:t xml:space="preserve"> имуществе из Перечня </w:t>
      </w:r>
      <w:r w:rsidR="00013C36" w:rsidRPr="00013C36">
        <w:rPr>
          <w:rFonts w:ascii="Times New Roman" w:hAnsi="Times New Roman" w:cs="Times New Roman"/>
          <w:sz w:val="28"/>
          <w:szCs w:val="28"/>
        </w:rPr>
        <w:t xml:space="preserve">осуществляется </w:t>
      </w:r>
      <w:r w:rsidR="00013C36">
        <w:rPr>
          <w:rFonts w:ascii="Times New Roman" w:hAnsi="Times New Roman" w:cs="Times New Roman"/>
          <w:sz w:val="28"/>
          <w:szCs w:val="28"/>
        </w:rPr>
        <w:t>постановлением администрации муниципального образования Кавказский район</w:t>
      </w:r>
      <w:r w:rsidR="00013C36" w:rsidRPr="00013C36">
        <w:rPr>
          <w:rFonts w:ascii="Times New Roman" w:hAnsi="Times New Roman" w:cs="Times New Roman"/>
          <w:sz w:val="28"/>
          <w:szCs w:val="28"/>
        </w:rPr>
        <w:t xml:space="preserve"> </w:t>
      </w:r>
      <w:r w:rsidRPr="00013C36">
        <w:rPr>
          <w:rFonts w:ascii="Times New Roman" w:hAnsi="Times New Roman" w:cs="Times New Roman"/>
          <w:sz w:val="28"/>
          <w:szCs w:val="28"/>
        </w:rPr>
        <w:t xml:space="preserve">в случае отсутствия оснований, определенных </w:t>
      </w:r>
      <w:hyperlink w:anchor="sub_1008" w:history="1">
        <w:r w:rsidRPr="00013C36">
          <w:rPr>
            <w:rStyle w:val="a4"/>
            <w:rFonts w:ascii="Times New Roman" w:hAnsi="Times New Roman" w:cs="Times New Roman"/>
            <w:color w:val="auto"/>
            <w:sz w:val="28"/>
            <w:szCs w:val="28"/>
          </w:rPr>
          <w:t>пунктами 8</w:t>
        </w:r>
      </w:hyperlink>
      <w:r w:rsidRPr="00013C36">
        <w:rPr>
          <w:rFonts w:ascii="Times New Roman" w:hAnsi="Times New Roman" w:cs="Times New Roman"/>
          <w:sz w:val="28"/>
          <w:szCs w:val="28"/>
        </w:rPr>
        <w:t xml:space="preserve"> и </w:t>
      </w:r>
      <w:r w:rsidR="00013C36">
        <w:rPr>
          <w:rFonts w:ascii="Times New Roman" w:hAnsi="Times New Roman" w:cs="Times New Roman"/>
          <w:sz w:val="28"/>
          <w:szCs w:val="28"/>
        </w:rPr>
        <w:t xml:space="preserve">9 </w:t>
      </w:r>
      <w:r w:rsidRPr="00013C36">
        <w:rPr>
          <w:rFonts w:ascii="Times New Roman" w:hAnsi="Times New Roman" w:cs="Times New Roman"/>
          <w:sz w:val="28"/>
          <w:szCs w:val="28"/>
        </w:rPr>
        <w:t>настоящего Порядка.</w:t>
      </w:r>
    </w:p>
    <w:bookmarkEnd w:id="10"/>
    <w:p w:rsidR="00AA11E6" w:rsidRPr="00A0225B" w:rsidRDefault="00AA11E6" w:rsidP="00AA11E6">
      <w:pPr>
        <w:jc w:val="both"/>
        <w:rPr>
          <w:rFonts w:ascii="Times New Roman" w:hAnsi="Times New Roman" w:cs="Times New Roman"/>
          <w:sz w:val="28"/>
          <w:szCs w:val="28"/>
        </w:rPr>
      </w:pPr>
      <w:r w:rsidRPr="00A0225B">
        <w:rPr>
          <w:rFonts w:ascii="Times New Roman" w:hAnsi="Times New Roman" w:cs="Times New Roman"/>
          <w:sz w:val="28"/>
          <w:szCs w:val="28"/>
        </w:rPr>
        <w:t xml:space="preserve">В случае принятия решения об отказе </w:t>
      </w:r>
      <w:r w:rsidR="00A0225B">
        <w:rPr>
          <w:rFonts w:ascii="Times New Roman" w:hAnsi="Times New Roman" w:cs="Times New Roman"/>
          <w:sz w:val="28"/>
          <w:szCs w:val="28"/>
        </w:rPr>
        <w:t xml:space="preserve">Управление </w:t>
      </w:r>
      <w:r w:rsidRPr="00A0225B">
        <w:rPr>
          <w:rFonts w:ascii="Times New Roman" w:hAnsi="Times New Roman" w:cs="Times New Roman"/>
          <w:sz w:val="28"/>
          <w:szCs w:val="28"/>
        </w:rPr>
        <w:t xml:space="preserve">в течение 5 рабочих дней со дня принятия </w:t>
      </w:r>
      <w:r w:rsidR="00A0225B">
        <w:rPr>
          <w:rFonts w:ascii="Times New Roman" w:hAnsi="Times New Roman" w:cs="Times New Roman"/>
          <w:sz w:val="28"/>
          <w:szCs w:val="28"/>
        </w:rPr>
        <w:t xml:space="preserve">такого </w:t>
      </w:r>
      <w:r w:rsidRPr="00A0225B">
        <w:rPr>
          <w:rFonts w:ascii="Times New Roman" w:hAnsi="Times New Roman" w:cs="Times New Roman"/>
          <w:sz w:val="28"/>
          <w:szCs w:val="28"/>
        </w:rPr>
        <w:t xml:space="preserve">решения направляет лицу, представившему предложение, мотивированный ответ о невозможности включения сведений о </w:t>
      </w:r>
      <w:r w:rsidR="00E737FA">
        <w:rPr>
          <w:rFonts w:ascii="Times New Roman" w:hAnsi="Times New Roman" w:cs="Times New Roman"/>
          <w:sz w:val="28"/>
          <w:szCs w:val="28"/>
        </w:rPr>
        <w:t xml:space="preserve">муниципальном </w:t>
      </w:r>
      <w:r w:rsidRPr="00A0225B">
        <w:rPr>
          <w:rFonts w:ascii="Times New Roman" w:hAnsi="Times New Roman" w:cs="Times New Roman"/>
          <w:sz w:val="28"/>
          <w:szCs w:val="28"/>
        </w:rPr>
        <w:t xml:space="preserve">имуществе в Перечень или исключения сведений о </w:t>
      </w:r>
      <w:r w:rsidR="00E737FA">
        <w:rPr>
          <w:rFonts w:ascii="Times New Roman" w:hAnsi="Times New Roman" w:cs="Times New Roman"/>
          <w:sz w:val="28"/>
          <w:szCs w:val="28"/>
        </w:rPr>
        <w:t xml:space="preserve">муниципальном </w:t>
      </w:r>
      <w:r w:rsidRPr="00A0225B">
        <w:rPr>
          <w:rFonts w:ascii="Times New Roman" w:hAnsi="Times New Roman" w:cs="Times New Roman"/>
          <w:sz w:val="28"/>
          <w:szCs w:val="28"/>
        </w:rPr>
        <w:t>имуществе из Перечня.</w:t>
      </w:r>
    </w:p>
    <w:p w:rsidR="00AA11E6" w:rsidRPr="00E737FA" w:rsidRDefault="00AA11E6" w:rsidP="00AA11E6">
      <w:pPr>
        <w:jc w:val="both"/>
        <w:rPr>
          <w:rFonts w:ascii="Times New Roman" w:hAnsi="Times New Roman" w:cs="Times New Roman"/>
          <w:sz w:val="28"/>
          <w:szCs w:val="28"/>
        </w:rPr>
      </w:pPr>
      <w:bookmarkStart w:id="11" w:name="sub_1012"/>
      <w:r w:rsidRPr="00E737FA">
        <w:rPr>
          <w:rFonts w:ascii="Times New Roman" w:hAnsi="Times New Roman" w:cs="Times New Roman"/>
          <w:sz w:val="28"/>
          <w:szCs w:val="28"/>
        </w:rPr>
        <w:t xml:space="preserve">12. Ведение Перечня осуществляется </w:t>
      </w:r>
      <w:r w:rsidR="00E737FA">
        <w:rPr>
          <w:rFonts w:ascii="Times New Roman" w:hAnsi="Times New Roman" w:cs="Times New Roman"/>
          <w:sz w:val="28"/>
          <w:szCs w:val="28"/>
        </w:rPr>
        <w:t xml:space="preserve">Управлением </w:t>
      </w:r>
      <w:r w:rsidRPr="00E737FA">
        <w:rPr>
          <w:rFonts w:ascii="Times New Roman" w:hAnsi="Times New Roman" w:cs="Times New Roman"/>
          <w:sz w:val="28"/>
          <w:szCs w:val="28"/>
        </w:rPr>
        <w:t xml:space="preserve">в электронной форме в составе и по форме, которые установлены в соответствии с </w:t>
      </w:r>
      <w:hyperlink r:id="rId14" w:history="1">
        <w:r w:rsidRPr="00E737FA">
          <w:rPr>
            <w:rStyle w:val="a4"/>
            <w:rFonts w:ascii="Times New Roman" w:hAnsi="Times New Roman" w:cs="Times New Roman"/>
            <w:color w:val="auto"/>
            <w:sz w:val="28"/>
            <w:szCs w:val="28"/>
          </w:rPr>
          <w:t>частью 4.4 статьи 18</w:t>
        </w:r>
      </w:hyperlink>
      <w:r w:rsidRPr="00E737FA">
        <w:rPr>
          <w:rFonts w:ascii="Times New Roman" w:hAnsi="Times New Roman" w:cs="Times New Roman"/>
          <w:sz w:val="28"/>
          <w:szCs w:val="28"/>
        </w:rPr>
        <w:t xml:space="preserve"> Федерального закона от 24 июля 2007 года N 209-ФЗ "О развитии малого и среднего предпринимат</w:t>
      </w:r>
      <w:r w:rsidR="00293BB4">
        <w:rPr>
          <w:rFonts w:ascii="Times New Roman" w:hAnsi="Times New Roman" w:cs="Times New Roman"/>
          <w:sz w:val="28"/>
          <w:szCs w:val="28"/>
        </w:rPr>
        <w:t>ельства в Российской Федерации".</w:t>
      </w:r>
    </w:p>
    <w:bookmarkEnd w:id="11"/>
    <w:p w:rsidR="00BE37DF" w:rsidRDefault="00BE37DF" w:rsidP="00BE37DF">
      <w:pPr>
        <w:jc w:val="both"/>
        <w:rPr>
          <w:rFonts w:ascii="Times New Roman" w:hAnsi="Times New Roman"/>
          <w:sz w:val="28"/>
          <w:szCs w:val="28"/>
        </w:rPr>
      </w:pPr>
      <w:r>
        <w:rPr>
          <w:rFonts w:ascii="Times New Roman" w:hAnsi="Times New Roman"/>
          <w:sz w:val="28"/>
          <w:szCs w:val="28"/>
        </w:rPr>
        <w:t xml:space="preserve">Внесение в перечень изменений, не предусматривающих исключения из </w:t>
      </w:r>
      <w:r w:rsidR="00F3193B">
        <w:rPr>
          <w:rFonts w:ascii="Times New Roman" w:hAnsi="Times New Roman"/>
          <w:sz w:val="28"/>
          <w:szCs w:val="28"/>
        </w:rPr>
        <w:t>П</w:t>
      </w:r>
      <w:r>
        <w:rPr>
          <w:rFonts w:ascii="Times New Roman" w:hAnsi="Times New Roman"/>
          <w:sz w:val="28"/>
          <w:szCs w:val="28"/>
        </w:rPr>
        <w:t xml:space="preserve">еречня муниципального имущества, осуществляется не позднее 10 рабочих дней </w:t>
      </w:r>
      <w:proofErr w:type="gramStart"/>
      <w:r>
        <w:rPr>
          <w:rFonts w:ascii="Times New Roman" w:hAnsi="Times New Roman"/>
          <w:sz w:val="28"/>
          <w:szCs w:val="28"/>
        </w:rPr>
        <w:t>с даты внесения</w:t>
      </w:r>
      <w:proofErr w:type="gramEnd"/>
      <w:r>
        <w:rPr>
          <w:rFonts w:ascii="Times New Roman" w:hAnsi="Times New Roman"/>
          <w:sz w:val="28"/>
          <w:szCs w:val="28"/>
        </w:rPr>
        <w:t xml:space="preserve"> соответствующих изменений в реестр  муниципального имущества муниципального образования Кавказский район.</w:t>
      </w:r>
    </w:p>
    <w:p w:rsidR="00BE37DF" w:rsidRDefault="00BE37DF" w:rsidP="00BE37DF">
      <w:pPr>
        <w:jc w:val="both"/>
        <w:rPr>
          <w:rFonts w:ascii="Times New Roman" w:hAnsi="Times New Roman"/>
          <w:sz w:val="28"/>
          <w:szCs w:val="28"/>
        </w:rPr>
      </w:pPr>
      <w:r>
        <w:rPr>
          <w:rFonts w:ascii="Times New Roman" w:hAnsi="Times New Roman" w:cs="Times New Roman"/>
          <w:sz w:val="28"/>
          <w:szCs w:val="28"/>
        </w:rPr>
        <w:t xml:space="preserve">13. </w:t>
      </w:r>
      <w:r>
        <w:rPr>
          <w:rFonts w:ascii="Times New Roman" w:hAnsi="Times New Roman"/>
          <w:sz w:val="28"/>
          <w:szCs w:val="28"/>
        </w:rPr>
        <w:t>Перечень и внесенные в него изменения подлежат:</w:t>
      </w:r>
    </w:p>
    <w:p w:rsidR="00BE37DF" w:rsidRDefault="00BE37DF" w:rsidP="00BE37DF">
      <w:pPr>
        <w:jc w:val="both"/>
        <w:rPr>
          <w:rFonts w:ascii="Times New Roman" w:hAnsi="Times New Roman"/>
          <w:sz w:val="28"/>
          <w:szCs w:val="28"/>
        </w:rPr>
      </w:pPr>
      <w:r>
        <w:rPr>
          <w:rFonts w:ascii="Times New Roman" w:hAnsi="Times New Roman"/>
          <w:sz w:val="28"/>
          <w:szCs w:val="28"/>
        </w:rPr>
        <w:t>а) обязательному опубликованию в средствах массовой информации Кавказского района в течение 10 рабочих дней со дня утверждения;</w:t>
      </w:r>
    </w:p>
    <w:p w:rsidR="00BE37DF" w:rsidRDefault="00BE37DF" w:rsidP="00BE37DF">
      <w:pPr>
        <w:jc w:val="both"/>
        <w:rPr>
          <w:rFonts w:ascii="Times New Roman" w:hAnsi="Times New Roman"/>
          <w:color w:val="000000"/>
          <w:sz w:val="28"/>
          <w:szCs w:val="28"/>
        </w:rPr>
      </w:pPr>
      <w:r>
        <w:rPr>
          <w:rFonts w:ascii="Times New Roman" w:hAnsi="Times New Roman"/>
          <w:color w:val="000000"/>
          <w:sz w:val="28"/>
          <w:szCs w:val="28"/>
        </w:rPr>
        <w:t>б) размещению на официальном сайте администрации муниципального образования Кавказский район в информационно-телекоммуникационной сети "Интернет"  - в течение 3 рабочих дней со дня утверждения.</w:t>
      </w:r>
    </w:p>
    <w:p w:rsidR="00BE37DF" w:rsidRPr="00A05E21" w:rsidRDefault="00BE37DF" w:rsidP="00BE37DF">
      <w:pPr>
        <w:jc w:val="both"/>
        <w:rPr>
          <w:rFonts w:ascii="Times New Roman" w:hAnsi="Times New Roman" w:cs="Times New Roman"/>
          <w:sz w:val="28"/>
          <w:szCs w:val="28"/>
        </w:rPr>
      </w:pPr>
      <w:r>
        <w:rPr>
          <w:rFonts w:ascii="Times New Roman" w:hAnsi="Times New Roman" w:cs="Times New Roman"/>
          <w:sz w:val="28"/>
          <w:szCs w:val="28"/>
        </w:rPr>
        <w:lastRenderedPageBreak/>
        <w:t>14</w:t>
      </w:r>
      <w:r w:rsidRPr="00A05E21">
        <w:rPr>
          <w:rFonts w:ascii="Times New Roman" w:hAnsi="Times New Roman" w:cs="Times New Roman"/>
          <w:sz w:val="28"/>
          <w:szCs w:val="28"/>
        </w:rPr>
        <w:t>. Перечень подлежит ежего</w:t>
      </w:r>
      <w:r>
        <w:rPr>
          <w:rFonts w:ascii="Times New Roman" w:hAnsi="Times New Roman" w:cs="Times New Roman"/>
          <w:sz w:val="28"/>
          <w:szCs w:val="28"/>
        </w:rPr>
        <w:t>дному дополнению муниципальным</w:t>
      </w:r>
      <w:r w:rsidRPr="00A05E21">
        <w:rPr>
          <w:rFonts w:ascii="Times New Roman" w:hAnsi="Times New Roman" w:cs="Times New Roman"/>
          <w:sz w:val="28"/>
          <w:szCs w:val="28"/>
        </w:rPr>
        <w:t xml:space="preserve"> имуществом до 1 ноября текущего года.</w:t>
      </w:r>
    </w:p>
    <w:p w:rsidR="00BE37DF" w:rsidRDefault="00BE37DF" w:rsidP="00BE37DF">
      <w:pPr>
        <w:jc w:val="both"/>
        <w:rPr>
          <w:rFonts w:ascii="Times New Roman" w:hAnsi="Times New Roman" w:cs="Times New Roman"/>
          <w:sz w:val="28"/>
          <w:szCs w:val="28"/>
        </w:rPr>
      </w:pPr>
      <w:r>
        <w:rPr>
          <w:rFonts w:ascii="Times New Roman" w:hAnsi="Times New Roman" w:cs="Times New Roman"/>
          <w:sz w:val="28"/>
          <w:szCs w:val="28"/>
        </w:rPr>
        <w:t>15</w:t>
      </w:r>
      <w:r w:rsidRPr="00A05E21">
        <w:rPr>
          <w:rFonts w:ascii="Times New Roman" w:hAnsi="Times New Roman" w:cs="Times New Roman"/>
          <w:sz w:val="28"/>
          <w:szCs w:val="28"/>
        </w:rPr>
        <w:t>.</w:t>
      </w:r>
      <w:r>
        <w:rPr>
          <w:rFonts w:ascii="Times New Roman" w:hAnsi="Times New Roman" w:cs="Times New Roman"/>
          <w:sz w:val="28"/>
          <w:szCs w:val="28"/>
        </w:rPr>
        <w:t xml:space="preserve"> Управление представляет </w:t>
      </w:r>
      <w:r w:rsidRPr="000E5FF5">
        <w:rPr>
          <w:rFonts w:ascii="Times New Roman" w:hAnsi="Times New Roman" w:cs="Times New Roman"/>
          <w:sz w:val="28"/>
          <w:szCs w:val="28"/>
        </w:rPr>
        <w:t>в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на взаимодействие с акционерн</w:t>
      </w:r>
      <w:r>
        <w:rPr>
          <w:rFonts w:ascii="Times New Roman" w:hAnsi="Times New Roman" w:cs="Times New Roman"/>
          <w:sz w:val="28"/>
          <w:szCs w:val="28"/>
        </w:rPr>
        <w:t>ым</w:t>
      </w:r>
      <w:r w:rsidRPr="000E5FF5">
        <w:rPr>
          <w:rFonts w:ascii="Times New Roman" w:hAnsi="Times New Roman" w:cs="Times New Roman"/>
          <w:sz w:val="28"/>
          <w:szCs w:val="28"/>
        </w:rPr>
        <w:t xml:space="preserve"> общество</w:t>
      </w:r>
      <w:r>
        <w:rPr>
          <w:rFonts w:ascii="Times New Roman" w:hAnsi="Times New Roman" w:cs="Times New Roman"/>
          <w:sz w:val="28"/>
          <w:szCs w:val="28"/>
        </w:rPr>
        <w:t>м</w:t>
      </w:r>
      <w:r w:rsidRPr="000E5FF5">
        <w:rPr>
          <w:rFonts w:ascii="Times New Roman" w:hAnsi="Times New Roman" w:cs="Times New Roman"/>
          <w:sz w:val="28"/>
          <w:szCs w:val="28"/>
        </w:rPr>
        <w:t xml:space="preserve"> "Федеральная корпорация по развитию малого и среднего предпринимательства"</w:t>
      </w:r>
      <w:r>
        <w:rPr>
          <w:rFonts w:ascii="Times New Roman" w:hAnsi="Times New Roman" w:cs="Times New Roman"/>
          <w:sz w:val="28"/>
          <w:szCs w:val="28"/>
        </w:rPr>
        <w:t xml:space="preserve"> </w:t>
      </w:r>
      <w:r w:rsidRPr="000E5FF5">
        <w:rPr>
          <w:rFonts w:ascii="Times New Roman" w:hAnsi="Times New Roman" w:cs="Times New Roman"/>
          <w:sz w:val="28"/>
          <w:szCs w:val="28"/>
        </w:rPr>
        <w:t>в области развития малого и среднего предпринимательства</w:t>
      </w:r>
      <w:r>
        <w:rPr>
          <w:rFonts w:ascii="Times New Roman" w:hAnsi="Times New Roman" w:cs="Times New Roman"/>
          <w:sz w:val="28"/>
          <w:szCs w:val="28"/>
        </w:rPr>
        <w:t>:</w:t>
      </w:r>
    </w:p>
    <w:p w:rsidR="00BE37DF" w:rsidRPr="000E5FF5" w:rsidRDefault="00BE37DF" w:rsidP="00BE37DF">
      <w:pPr>
        <w:jc w:val="both"/>
        <w:rPr>
          <w:rFonts w:ascii="Times New Roman" w:hAnsi="Times New Roman" w:cs="Times New Roman"/>
          <w:sz w:val="28"/>
          <w:szCs w:val="28"/>
        </w:rPr>
      </w:pPr>
      <w:r w:rsidRPr="000E5FF5">
        <w:t xml:space="preserve"> </w:t>
      </w:r>
      <w:r w:rsidRPr="000E5FF5">
        <w:rPr>
          <w:rFonts w:ascii="Times New Roman" w:hAnsi="Times New Roman" w:cs="Times New Roman"/>
          <w:sz w:val="28"/>
          <w:szCs w:val="28"/>
        </w:rPr>
        <w:t>1) сведения о перечнях муниципального имущества - в течение 10 рабочих дней со дня их утверждения;</w:t>
      </w:r>
    </w:p>
    <w:p w:rsidR="00BE37DF" w:rsidRPr="000E5FF5" w:rsidRDefault="00BE37DF" w:rsidP="00BE37DF">
      <w:pPr>
        <w:jc w:val="both"/>
        <w:rPr>
          <w:rFonts w:ascii="Times New Roman" w:hAnsi="Times New Roman" w:cs="Times New Roman"/>
          <w:sz w:val="28"/>
          <w:szCs w:val="28"/>
        </w:rPr>
      </w:pPr>
      <w:r w:rsidRPr="000E5FF5">
        <w:rPr>
          <w:rFonts w:ascii="Times New Roman" w:hAnsi="Times New Roman" w:cs="Times New Roman"/>
          <w:sz w:val="28"/>
          <w:szCs w:val="28"/>
        </w:rPr>
        <w:t>2)</w:t>
      </w:r>
      <w:r>
        <w:rPr>
          <w:rFonts w:ascii="Times New Roman" w:hAnsi="Times New Roman" w:cs="Times New Roman"/>
          <w:sz w:val="28"/>
          <w:szCs w:val="28"/>
        </w:rPr>
        <w:t xml:space="preserve"> </w:t>
      </w:r>
      <w:r w:rsidRPr="000E5FF5">
        <w:rPr>
          <w:rFonts w:ascii="Times New Roman" w:hAnsi="Times New Roman" w:cs="Times New Roman"/>
          <w:sz w:val="28"/>
          <w:szCs w:val="28"/>
        </w:rPr>
        <w:t>сведения об изменениях, внесенных в перечни муниципального имущества, в том числе о ежегодных дополнениях таких перечней муниципальным имуществом, - в течение 10 рабочих дней со дня их утверждения, но не позднее 5 ноября текущего года.</w:t>
      </w:r>
    </w:p>
    <w:p w:rsidR="00BE37DF" w:rsidRPr="00FC04BC" w:rsidRDefault="00BE37DF" w:rsidP="00BE37DF">
      <w:pPr>
        <w:jc w:val="both"/>
        <w:rPr>
          <w:rFonts w:ascii="Times New Roman" w:hAnsi="Times New Roman" w:cs="Times New Roman"/>
          <w:sz w:val="28"/>
          <w:szCs w:val="28"/>
        </w:rPr>
      </w:pPr>
      <w:r>
        <w:rPr>
          <w:rFonts w:ascii="Times New Roman" w:hAnsi="Times New Roman" w:cs="Times New Roman"/>
          <w:sz w:val="28"/>
          <w:szCs w:val="28"/>
        </w:rPr>
        <w:t>16</w:t>
      </w:r>
      <w:r w:rsidRPr="00FC04BC">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olor w:val="000000"/>
          <w:sz w:val="28"/>
          <w:szCs w:val="28"/>
        </w:rPr>
        <w:t>При предоставлении субъектам малого и</w:t>
      </w:r>
      <w:r w:rsidR="009507FE">
        <w:rPr>
          <w:rFonts w:ascii="Times New Roman" w:hAnsi="Times New Roman"/>
          <w:color w:val="000000"/>
          <w:sz w:val="28"/>
          <w:szCs w:val="28"/>
        </w:rPr>
        <w:t xml:space="preserve"> среднего предпринимательства, </w:t>
      </w:r>
      <w:r>
        <w:rPr>
          <w:rFonts w:ascii="Times New Roman" w:hAnsi="Times New Roman"/>
          <w:color w:val="000000"/>
          <w:sz w:val="28"/>
          <w:szCs w:val="28"/>
        </w:rPr>
        <w:t>организациям, образующим инфраструктуру поддержки субъектов малого и среднего предпринимательства,</w:t>
      </w:r>
      <w:r w:rsidR="009507FE" w:rsidRPr="009507FE">
        <w:rPr>
          <w:rFonts w:ascii="Times New Roman" w:hAnsi="Times New Roman" w:cs="Times New Roman"/>
          <w:sz w:val="28"/>
          <w:szCs w:val="28"/>
        </w:rPr>
        <w:t xml:space="preserve"> </w:t>
      </w:r>
      <w:r w:rsidR="009507FE" w:rsidRPr="007F7877">
        <w:rPr>
          <w:rFonts w:ascii="Times New Roman" w:hAnsi="Times New Roman" w:cs="Times New Roman"/>
          <w:sz w:val="28"/>
          <w:szCs w:val="28"/>
        </w:rPr>
        <w:t>организациям, образующим инфраструктуру поддержки субъектов малого и среднего предпринимательства,</w:t>
      </w:r>
      <w:r w:rsidR="009507FE" w:rsidRPr="006F3DA5">
        <w:rPr>
          <w:rFonts w:ascii="Times New Roman" w:hAnsi="Times New Roman" w:cs="Times New Roman"/>
          <w:sz w:val="28"/>
          <w:szCs w:val="28"/>
        </w:rPr>
        <w:t xml:space="preserve"> </w:t>
      </w:r>
      <w:r w:rsidR="009507FE" w:rsidRPr="00CE336A">
        <w:rPr>
          <w:rFonts w:ascii="Times New Roman" w:hAnsi="Times New Roman" w:cs="Times New Roman"/>
          <w:sz w:val="28"/>
          <w:szCs w:val="28"/>
        </w:rPr>
        <w:t>физически</w:t>
      </w:r>
      <w:r w:rsidR="009507FE">
        <w:rPr>
          <w:rFonts w:ascii="Times New Roman" w:hAnsi="Times New Roman" w:cs="Times New Roman"/>
          <w:sz w:val="28"/>
          <w:szCs w:val="28"/>
        </w:rPr>
        <w:t>м</w:t>
      </w:r>
      <w:r w:rsidR="009507FE" w:rsidRPr="00CE336A">
        <w:rPr>
          <w:rFonts w:ascii="Times New Roman" w:hAnsi="Times New Roman" w:cs="Times New Roman"/>
          <w:sz w:val="28"/>
          <w:szCs w:val="28"/>
        </w:rPr>
        <w:t xml:space="preserve"> лиц</w:t>
      </w:r>
      <w:r w:rsidR="009507FE">
        <w:rPr>
          <w:rFonts w:ascii="Times New Roman" w:hAnsi="Times New Roman" w:cs="Times New Roman"/>
          <w:sz w:val="28"/>
          <w:szCs w:val="28"/>
        </w:rPr>
        <w:t>ам</w:t>
      </w:r>
      <w:r w:rsidR="009507FE" w:rsidRPr="00CE336A">
        <w:rPr>
          <w:rFonts w:ascii="Times New Roman" w:hAnsi="Times New Roman" w:cs="Times New Roman"/>
          <w:sz w:val="28"/>
          <w:szCs w:val="28"/>
        </w:rPr>
        <w:t>, не являющи</w:t>
      </w:r>
      <w:r w:rsidR="009507FE">
        <w:rPr>
          <w:rFonts w:ascii="Times New Roman" w:hAnsi="Times New Roman" w:cs="Times New Roman"/>
          <w:sz w:val="28"/>
          <w:szCs w:val="28"/>
        </w:rPr>
        <w:t>м</w:t>
      </w:r>
      <w:r w:rsidR="009507FE" w:rsidRPr="00CE336A">
        <w:rPr>
          <w:rFonts w:ascii="Times New Roman" w:hAnsi="Times New Roman" w:cs="Times New Roman"/>
          <w:sz w:val="28"/>
          <w:szCs w:val="28"/>
        </w:rPr>
        <w:t>ся индивидуальными</w:t>
      </w:r>
      <w:r w:rsidR="009507FE">
        <w:rPr>
          <w:rFonts w:ascii="Times New Roman" w:hAnsi="Times New Roman" w:cs="Times New Roman"/>
          <w:sz w:val="28"/>
          <w:szCs w:val="28"/>
        </w:rPr>
        <w:t xml:space="preserve"> предпринимателями и применяющим</w:t>
      </w:r>
      <w:r w:rsidR="009507FE" w:rsidRPr="00CE336A">
        <w:rPr>
          <w:rFonts w:ascii="Times New Roman" w:hAnsi="Times New Roman" w:cs="Times New Roman"/>
          <w:sz w:val="28"/>
          <w:szCs w:val="28"/>
        </w:rPr>
        <w:t xml:space="preserve"> специальный налоговый режим "Налог на профессиональный доход"</w:t>
      </w:r>
      <w:r>
        <w:rPr>
          <w:rFonts w:ascii="Times New Roman" w:hAnsi="Times New Roman"/>
          <w:color w:val="000000"/>
          <w:sz w:val="28"/>
          <w:szCs w:val="28"/>
        </w:rPr>
        <w:t xml:space="preserve"> в аренду муниципального имущества муниципального образования Кавказский район, включенного в Перечень, применяются порядок и условия предоставления в аренду муниципального имущества</w:t>
      </w:r>
      <w:proofErr w:type="gramEnd"/>
      <w:r>
        <w:rPr>
          <w:rFonts w:ascii="Times New Roman" w:hAnsi="Times New Roman"/>
          <w:color w:val="000000"/>
          <w:sz w:val="28"/>
          <w:szCs w:val="28"/>
        </w:rPr>
        <w:t xml:space="preserve"> муниципального образования Кавказский район, установленные Положением о порядке управления и распоряжения объектами </w:t>
      </w:r>
      <w:r w:rsidR="00DC71B3">
        <w:rPr>
          <w:rFonts w:ascii="Times New Roman" w:hAnsi="Times New Roman"/>
          <w:color w:val="000000"/>
          <w:sz w:val="28"/>
          <w:szCs w:val="28"/>
        </w:rPr>
        <w:t xml:space="preserve">имуществом, находящимся в </w:t>
      </w:r>
      <w:r>
        <w:rPr>
          <w:rFonts w:ascii="Times New Roman" w:hAnsi="Times New Roman"/>
          <w:color w:val="000000"/>
          <w:sz w:val="28"/>
          <w:szCs w:val="28"/>
        </w:rPr>
        <w:t>муниципальной собственности муниципального образования Кавказский район, с особенностями, установленными настоящим Порядком.</w:t>
      </w:r>
    </w:p>
    <w:p w:rsidR="00BE37DF" w:rsidRPr="00A05E21" w:rsidRDefault="00BE37DF" w:rsidP="00BE37DF">
      <w:pPr>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hAnsi="Times New Roman"/>
          <w:color w:val="000000"/>
          <w:sz w:val="28"/>
          <w:szCs w:val="28"/>
        </w:rPr>
        <w:t xml:space="preserve">Срок, на который заключаются договоры в отношении имущества, включенного в Перечень,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w:t>
      </w:r>
      <w:proofErr w:type="spellStart"/>
      <w:proofErr w:type="gramStart"/>
      <w:r>
        <w:rPr>
          <w:rFonts w:ascii="Times New Roman" w:hAnsi="Times New Roman"/>
          <w:color w:val="000000"/>
          <w:sz w:val="28"/>
          <w:szCs w:val="28"/>
        </w:rPr>
        <w:t>бизнес-инкубаторами</w:t>
      </w:r>
      <w:proofErr w:type="spellEnd"/>
      <w:proofErr w:type="gramEnd"/>
      <w:r>
        <w:rPr>
          <w:rFonts w:ascii="Times New Roman" w:hAnsi="Times New Roman"/>
          <w:color w:val="000000"/>
          <w:sz w:val="28"/>
          <w:szCs w:val="28"/>
        </w:rPr>
        <w:t xml:space="preserve"> муниципального имущества в аренду (субаренду) субъектам малого и среднего предпринимательства не должен превышать три года</w:t>
      </w:r>
    </w:p>
    <w:p w:rsidR="00BE37DF" w:rsidRPr="00CA00D5" w:rsidRDefault="00BE37DF" w:rsidP="00BE37DF">
      <w:pPr>
        <w:jc w:val="both"/>
        <w:rPr>
          <w:rFonts w:ascii="Times New Roman" w:hAnsi="Times New Roman" w:cs="Times New Roman"/>
          <w:sz w:val="28"/>
          <w:szCs w:val="28"/>
        </w:rPr>
      </w:pPr>
      <w:r>
        <w:rPr>
          <w:rFonts w:ascii="Times New Roman" w:hAnsi="Times New Roman" w:cs="Times New Roman"/>
          <w:sz w:val="28"/>
          <w:szCs w:val="28"/>
        </w:rPr>
        <w:t>18. П</w:t>
      </w:r>
      <w:r w:rsidRPr="00A01D4D">
        <w:rPr>
          <w:rFonts w:ascii="Times New Roman" w:hAnsi="Times New Roman" w:cs="Times New Roman"/>
          <w:sz w:val="28"/>
          <w:szCs w:val="28"/>
        </w:rPr>
        <w:t xml:space="preserve">ередача </w:t>
      </w:r>
      <w:r>
        <w:rPr>
          <w:rFonts w:ascii="Times New Roman" w:hAnsi="Times New Roman" w:cs="Times New Roman"/>
          <w:sz w:val="28"/>
          <w:szCs w:val="28"/>
        </w:rPr>
        <w:t xml:space="preserve">Управлением </w:t>
      </w:r>
      <w:r w:rsidRPr="00A01D4D">
        <w:rPr>
          <w:rFonts w:ascii="Times New Roman" w:hAnsi="Times New Roman" w:cs="Times New Roman"/>
          <w:sz w:val="28"/>
          <w:szCs w:val="28"/>
        </w:rPr>
        <w:t xml:space="preserve">прав владения и (или) пользования </w:t>
      </w:r>
      <w:r>
        <w:rPr>
          <w:rFonts w:ascii="Times New Roman" w:hAnsi="Times New Roman" w:cs="Times New Roman"/>
          <w:sz w:val="28"/>
          <w:szCs w:val="28"/>
        </w:rPr>
        <w:t xml:space="preserve">муниципальным </w:t>
      </w:r>
      <w:r w:rsidRPr="00A01D4D">
        <w:rPr>
          <w:rFonts w:ascii="Times New Roman" w:hAnsi="Times New Roman" w:cs="Times New Roman"/>
          <w:sz w:val="28"/>
          <w:szCs w:val="28"/>
        </w:rPr>
        <w:t>имуществом</w:t>
      </w:r>
      <w:r>
        <w:rPr>
          <w:rFonts w:ascii="Times New Roman" w:hAnsi="Times New Roman" w:cs="Times New Roman"/>
          <w:sz w:val="28"/>
          <w:szCs w:val="28"/>
        </w:rPr>
        <w:t>, включенным в Перечень,</w:t>
      </w:r>
      <w:r w:rsidRPr="00A01D4D">
        <w:rPr>
          <w:rFonts w:ascii="Times New Roman" w:hAnsi="Times New Roman" w:cs="Times New Roman"/>
          <w:sz w:val="28"/>
          <w:szCs w:val="28"/>
        </w:rPr>
        <w:t xml:space="preserve"> осуществляется с участием</w:t>
      </w:r>
      <w:r>
        <w:rPr>
          <w:rFonts w:ascii="Times New Roman" w:hAnsi="Times New Roman" w:cs="Times New Roman"/>
          <w:sz w:val="28"/>
          <w:szCs w:val="28"/>
        </w:rPr>
        <w:t xml:space="preserve"> Совета по развитию предпринимательства при главе </w:t>
      </w:r>
      <w:r>
        <w:rPr>
          <w:rFonts w:ascii="Times New Roman" w:hAnsi="Times New Roman" w:cs="Times New Roman"/>
          <w:sz w:val="28"/>
          <w:szCs w:val="28"/>
        </w:rPr>
        <w:lastRenderedPageBreak/>
        <w:t>муниципального образования Кавказский район</w:t>
      </w:r>
      <w:r>
        <w:t xml:space="preserve"> </w:t>
      </w:r>
      <w:r w:rsidRPr="00CA00D5">
        <w:rPr>
          <w:rFonts w:ascii="Times New Roman" w:hAnsi="Times New Roman" w:cs="Times New Roman"/>
          <w:sz w:val="28"/>
          <w:szCs w:val="28"/>
        </w:rPr>
        <w:t>в соответствии с муниципальными правовыми актами.</w:t>
      </w:r>
    </w:p>
    <w:p w:rsidR="00BE37DF" w:rsidRDefault="00BE37DF" w:rsidP="00BE37DF">
      <w:pPr>
        <w:jc w:val="both"/>
        <w:rPr>
          <w:rFonts w:ascii="Times New Roman" w:hAnsi="Times New Roman" w:cs="Times New Roman"/>
          <w:sz w:val="28"/>
          <w:szCs w:val="28"/>
        </w:rPr>
      </w:pPr>
      <w:r>
        <w:rPr>
          <w:rFonts w:ascii="Times New Roman" w:hAnsi="Times New Roman" w:cs="Times New Roman"/>
          <w:sz w:val="28"/>
          <w:szCs w:val="28"/>
        </w:rPr>
        <w:t>19</w:t>
      </w:r>
      <w:r w:rsidRPr="00A01D4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A01D4D">
        <w:rPr>
          <w:rFonts w:ascii="Times New Roman" w:hAnsi="Times New Roman" w:cs="Times New Roman"/>
          <w:sz w:val="28"/>
          <w:szCs w:val="28"/>
        </w:rPr>
        <w:t xml:space="preserve">родажа муниципального имущества, включенного в </w:t>
      </w:r>
      <w:r>
        <w:rPr>
          <w:rFonts w:ascii="Times New Roman" w:hAnsi="Times New Roman" w:cs="Times New Roman"/>
          <w:sz w:val="28"/>
          <w:szCs w:val="28"/>
        </w:rPr>
        <w:t>Перечень</w:t>
      </w:r>
      <w:r w:rsidRPr="00A01D4D">
        <w:rPr>
          <w:rFonts w:ascii="Times New Roman" w:hAnsi="Times New Roman" w:cs="Times New Roman"/>
          <w:sz w:val="28"/>
          <w:szCs w:val="28"/>
        </w:rPr>
        <w:t>,</w:t>
      </w:r>
      <w:r>
        <w:rPr>
          <w:rFonts w:ascii="Times New Roman" w:hAnsi="Times New Roman" w:cs="Times New Roman"/>
          <w:sz w:val="28"/>
          <w:szCs w:val="28"/>
        </w:rPr>
        <w:t xml:space="preserve"> запрещается,</w:t>
      </w:r>
      <w:r w:rsidRPr="00A01D4D">
        <w:rPr>
          <w:rFonts w:ascii="Times New Roman" w:hAnsi="Times New Roman" w:cs="Times New Roman"/>
          <w:sz w:val="28"/>
          <w:szCs w:val="28"/>
        </w:rPr>
        <w:t xml:space="preserve"> за исключением возмездного отчуждения такого имущества в собственность субъектов малого и среднего предпринимательства в соответствии с </w:t>
      </w:r>
      <w:hyperlink r:id="rId15" w:history="1">
        <w:r w:rsidRPr="00A01D4D">
          <w:rPr>
            <w:rFonts w:ascii="Times New Roman" w:hAnsi="Times New Roman" w:cs="Times New Roman"/>
            <w:sz w:val="28"/>
            <w:szCs w:val="28"/>
          </w:rPr>
          <w:t>Федеральным законом</w:t>
        </w:r>
      </w:hyperlink>
      <w:r w:rsidRPr="00A01D4D">
        <w:rPr>
          <w:rFonts w:ascii="Times New Roman" w:hAnsi="Times New Roman" w:cs="Times New Roman"/>
          <w:sz w:val="28"/>
          <w:szCs w:val="28"/>
        </w:rPr>
        <w:t xml:space="preserve"> от 22 июля 2008 года </w:t>
      </w:r>
      <w:r>
        <w:rPr>
          <w:rFonts w:ascii="Times New Roman" w:hAnsi="Times New Roman" w:cs="Times New Roman"/>
          <w:sz w:val="28"/>
          <w:szCs w:val="28"/>
        </w:rPr>
        <w:t>№</w:t>
      </w:r>
      <w:r w:rsidRPr="00A01D4D">
        <w:rPr>
          <w:rFonts w:ascii="Times New Roman" w:hAnsi="Times New Roman" w:cs="Times New Roman"/>
          <w:sz w:val="28"/>
          <w:szCs w:val="28"/>
        </w:rPr>
        <w:t>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r w:rsidRPr="00A01D4D">
        <w:rPr>
          <w:rFonts w:ascii="Times New Roman" w:hAnsi="Times New Roman" w:cs="Times New Roman"/>
          <w:sz w:val="28"/>
          <w:szCs w:val="28"/>
        </w:rPr>
        <w:t xml:space="preserve">" и в случаях, указанных в </w:t>
      </w:r>
      <w:hyperlink r:id="rId16" w:history="1">
        <w:r w:rsidRPr="00A01D4D">
          <w:rPr>
            <w:rFonts w:ascii="Times New Roman" w:hAnsi="Times New Roman" w:cs="Times New Roman"/>
            <w:sz w:val="28"/>
            <w:szCs w:val="28"/>
          </w:rPr>
          <w:t>подпунктах 6</w:t>
        </w:r>
      </w:hyperlink>
      <w:r w:rsidRPr="00A01D4D">
        <w:rPr>
          <w:rFonts w:ascii="Times New Roman" w:hAnsi="Times New Roman" w:cs="Times New Roman"/>
          <w:sz w:val="28"/>
          <w:szCs w:val="28"/>
        </w:rPr>
        <w:t xml:space="preserve">, </w:t>
      </w:r>
      <w:hyperlink r:id="rId17" w:history="1">
        <w:r w:rsidRPr="00A01D4D">
          <w:rPr>
            <w:rFonts w:ascii="Times New Roman" w:hAnsi="Times New Roman" w:cs="Times New Roman"/>
            <w:sz w:val="28"/>
            <w:szCs w:val="28"/>
          </w:rPr>
          <w:t>8</w:t>
        </w:r>
      </w:hyperlink>
      <w:r w:rsidRPr="00A01D4D">
        <w:rPr>
          <w:rFonts w:ascii="Times New Roman" w:hAnsi="Times New Roman" w:cs="Times New Roman"/>
          <w:sz w:val="28"/>
          <w:szCs w:val="28"/>
        </w:rPr>
        <w:t xml:space="preserve"> и </w:t>
      </w:r>
      <w:hyperlink r:id="rId18" w:history="1">
        <w:r w:rsidRPr="00A01D4D">
          <w:rPr>
            <w:rFonts w:ascii="Times New Roman" w:hAnsi="Times New Roman" w:cs="Times New Roman"/>
            <w:sz w:val="28"/>
            <w:szCs w:val="28"/>
          </w:rPr>
          <w:t>9 пункта 2 статьи 39.3</w:t>
        </w:r>
      </w:hyperlink>
      <w:r w:rsidRPr="00A01D4D">
        <w:rPr>
          <w:rFonts w:ascii="Times New Roman" w:hAnsi="Times New Roman" w:cs="Times New Roman"/>
          <w:sz w:val="28"/>
          <w:szCs w:val="28"/>
        </w:rPr>
        <w:t xml:space="preserve"> Земельного кодекса Российской Федерации. </w:t>
      </w:r>
      <w:proofErr w:type="gramStart"/>
      <w:r w:rsidRPr="00A01D4D">
        <w:rPr>
          <w:rFonts w:ascii="Times New Roman" w:hAnsi="Times New Roman" w:cs="Times New Roman"/>
          <w:sz w:val="28"/>
          <w:szCs w:val="28"/>
        </w:rPr>
        <w:t>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w:t>
      </w:r>
      <w:proofErr w:type="gramEnd"/>
      <w:r w:rsidRPr="00A01D4D">
        <w:rPr>
          <w:rFonts w:ascii="Times New Roman" w:hAnsi="Times New Roman" w:cs="Times New Roman"/>
          <w:sz w:val="28"/>
          <w:szCs w:val="28"/>
        </w:rPr>
        <w:t xml:space="preserve"> поддержки субъектов малого и среднего предпринимательства, и в случае, если в субаренду предоставляется имущество, предусмотренное </w:t>
      </w:r>
      <w:hyperlink r:id="rId19" w:history="1">
        <w:r w:rsidRPr="00A01D4D">
          <w:rPr>
            <w:rFonts w:ascii="Times New Roman" w:hAnsi="Times New Roman" w:cs="Times New Roman"/>
            <w:sz w:val="28"/>
            <w:szCs w:val="28"/>
          </w:rPr>
          <w:t>пунктом 14 части 1 статьи 17.1</w:t>
        </w:r>
      </w:hyperlink>
      <w:r w:rsidRPr="00A01D4D">
        <w:rPr>
          <w:rFonts w:ascii="Times New Roman" w:hAnsi="Times New Roman" w:cs="Times New Roman"/>
          <w:sz w:val="28"/>
          <w:szCs w:val="28"/>
        </w:rPr>
        <w:t xml:space="preserve"> Федерального закона от 26 июля 2006 года N 135-ФЗ "О защите конкуренции".</w:t>
      </w:r>
    </w:p>
    <w:p w:rsidR="00BE37DF" w:rsidRPr="00A01D4D" w:rsidRDefault="00BE37DF" w:rsidP="00BE37DF">
      <w:pPr>
        <w:jc w:val="both"/>
      </w:pPr>
      <w:r>
        <w:rPr>
          <w:rFonts w:ascii="Times New Roman" w:hAnsi="Times New Roman" w:cs="Times New Roman"/>
          <w:sz w:val="28"/>
          <w:szCs w:val="28"/>
        </w:rPr>
        <w:t>20. Проведение конкурсов или аукционов в отношении имущества, включенного в Перечень, решение о создан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кционной, конкурсной комиссии, определение ее состава и порядка работы, назначение председателя комиссии осуществляется с учетом особенностей, установленных Федеральным законом от 24.07.2007 г. № 209-ФЗ «О развитии малого и среднего предпринимательства в Российской Федерации».</w:t>
      </w:r>
    </w:p>
    <w:p w:rsidR="00603100" w:rsidRDefault="00603100" w:rsidP="00AA11E6">
      <w:pPr>
        <w:jc w:val="both"/>
      </w:pPr>
    </w:p>
    <w:p w:rsidR="004C05A2" w:rsidRDefault="004C05A2" w:rsidP="00951ADC">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951ADC" w:rsidRPr="00951ADC" w:rsidRDefault="004C05A2" w:rsidP="00951A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00951ADC" w:rsidRPr="00951ADC">
        <w:rPr>
          <w:rFonts w:ascii="Times New Roman" w:hAnsi="Times New Roman" w:cs="Times New Roman"/>
          <w:sz w:val="28"/>
          <w:szCs w:val="28"/>
        </w:rPr>
        <w:t>ачальник</w:t>
      </w:r>
      <w:r>
        <w:rPr>
          <w:rFonts w:ascii="Times New Roman" w:hAnsi="Times New Roman" w:cs="Times New Roman"/>
          <w:sz w:val="28"/>
          <w:szCs w:val="28"/>
        </w:rPr>
        <w:t>а</w:t>
      </w:r>
      <w:r w:rsidR="00951ADC" w:rsidRPr="00951ADC">
        <w:rPr>
          <w:rFonts w:ascii="Times New Roman" w:hAnsi="Times New Roman" w:cs="Times New Roman"/>
          <w:sz w:val="28"/>
          <w:szCs w:val="28"/>
        </w:rPr>
        <w:t xml:space="preserve"> управления</w:t>
      </w:r>
    </w:p>
    <w:p w:rsidR="00951ADC" w:rsidRPr="00951ADC" w:rsidRDefault="00951ADC" w:rsidP="00951A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Pr="00951ADC">
        <w:rPr>
          <w:rFonts w:ascii="Times New Roman" w:hAnsi="Times New Roman" w:cs="Times New Roman"/>
          <w:sz w:val="28"/>
          <w:szCs w:val="28"/>
        </w:rPr>
        <w:t xml:space="preserve">мущественных отношений  </w:t>
      </w:r>
      <w:r w:rsidRPr="00951ADC">
        <w:rPr>
          <w:rFonts w:ascii="Times New Roman" w:hAnsi="Times New Roman" w:cs="Times New Roman"/>
          <w:sz w:val="28"/>
          <w:szCs w:val="28"/>
        </w:rPr>
        <w:tab/>
      </w:r>
      <w:r w:rsidRPr="00951ADC">
        <w:rPr>
          <w:rFonts w:ascii="Times New Roman" w:hAnsi="Times New Roman" w:cs="Times New Roman"/>
          <w:sz w:val="28"/>
          <w:szCs w:val="28"/>
        </w:rPr>
        <w:tab/>
      </w:r>
      <w:r w:rsidRPr="00951ADC">
        <w:rPr>
          <w:rFonts w:ascii="Times New Roman" w:hAnsi="Times New Roman" w:cs="Times New Roman"/>
          <w:sz w:val="28"/>
          <w:szCs w:val="28"/>
        </w:rPr>
        <w:tab/>
      </w:r>
      <w:r w:rsidRPr="00951ADC">
        <w:rPr>
          <w:rFonts w:ascii="Times New Roman" w:hAnsi="Times New Roman" w:cs="Times New Roman"/>
          <w:sz w:val="28"/>
          <w:szCs w:val="28"/>
        </w:rPr>
        <w:tab/>
      </w:r>
      <w:r w:rsidRPr="00951ADC">
        <w:rPr>
          <w:rFonts w:ascii="Times New Roman" w:hAnsi="Times New Roman" w:cs="Times New Roman"/>
          <w:sz w:val="28"/>
          <w:szCs w:val="28"/>
        </w:rPr>
        <w:tab/>
      </w:r>
      <w:r>
        <w:rPr>
          <w:rFonts w:ascii="Times New Roman" w:hAnsi="Times New Roman" w:cs="Times New Roman"/>
          <w:sz w:val="28"/>
          <w:szCs w:val="28"/>
        </w:rPr>
        <w:t xml:space="preserve">        </w:t>
      </w:r>
      <w:r w:rsidR="009F0FB4">
        <w:rPr>
          <w:rFonts w:ascii="Times New Roman" w:hAnsi="Times New Roman" w:cs="Times New Roman"/>
          <w:sz w:val="28"/>
          <w:szCs w:val="28"/>
        </w:rPr>
        <w:t xml:space="preserve">  </w:t>
      </w:r>
      <w:r w:rsidR="004C05A2">
        <w:rPr>
          <w:rFonts w:ascii="Times New Roman" w:hAnsi="Times New Roman" w:cs="Times New Roman"/>
          <w:sz w:val="28"/>
          <w:szCs w:val="28"/>
        </w:rPr>
        <w:t xml:space="preserve">О.Н. </w:t>
      </w:r>
      <w:proofErr w:type="spellStart"/>
      <w:r w:rsidR="004C05A2">
        <w:rPr>
          <w:rFonts w:ascii="Times New Roman" w:hAnsi="Times New Roman" w:cs="Times New Roman"/>
          <w:sz w:val="28"/>
          <w:szCs w:val="28"/>
        </w:rPr>
        <w:t>Тюльменкова</w:t>
      </w:r>
      <w:proofErr w:type="spellEnd"/>
    </w:p>
    <w:sectPr w:rsidR="00951ADC" w:rsidRPr="00951ADC" w:rsidSect="00951ADC">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A11E6"/>
    <w:rsid w:val="000074A2"/>
    <w:rsid w:val="00013C36"/>
    <w:rsid w:val="001076BC"/>
    <w:rsid w:val="00273B4A"/>
    <w:rsid w:val="00293BB4"/>
    <w:rsid w:val="002D1BE5"/>
    <w:rsid w:val="003402D0"/>
    <w:rsid w:val="00344682"/>
    <w:rsid w:val="00386497"/>
    <w:rsid w:val="0039124A"/>
    <w:rsid w:val="00445F3A"/>
    <w:rsid w:val="004477D0"/>
    <w:rsid w:val="00491F00"/>
    <w:rsid w:val="004C05A2"/>
    <w:rsid w:val="004D78E7"/>
    <w:rsid w:val="004E15A9"/>
    <w:rsid w:val="00603100"/>
    <w:rsid w:val="006257F9"/>
    <w:rsid w:val="006F3DA5"/>
    <w:rsid w:val="00710941"/>
    <w:rsid w:val="0074409F"/>
    <w:rsid w:val="007A51EA"/>
    <w:rsid w:val="007F7877"/>
    <w:rsid w:val="00854FC2"/>
    <w:rsid w:val="008A593F"/>
    <w:rsid w:val="009507FE"/>
    <w:rsid w:val="00951ADC"/>
    <w:rsid w:val="009B436F"/>
    <w:rsid w:val="009F0FB4"/>
    <w:rsid w:val="00A0225B"/>
    <w:rsid w:val="00A85BE0"/>
    <w:rsid w:val="00AA11E6"/>
    <w:rsid w:val="00B77780"/>
    <w:rsid w:val="00BA2A90"/>
    <w:rsid w:val="00BE37DF"/>
    <w:rsid w:val="00C31265"/>
    <w:rsid w:val="00C81B13"/>
    <w:rsid w:val="00CC3347"/>
    <w:rsid w:val="00D06823"/>
    <w:rsid w:val="00D5052B"/>
    <w:rsid w:val="00D73FC5"/>
    <w:rsid w:val="00DA2F14"/>
    <w:rsid w:val="00DC5A1C"/>
    <w:rsid w:val="00DC71B3"/>
    <w:rsid w:val="00E67FE7"/>
    <w:rsid w:val="00E737FA"/>
    <w:rsid w:val="00ED04F0"/>
    <w:rsid w:val="00EE7008"/>
    <w:rsid w:val="00F3193B"/>
    <w:rsid w:val="00FD3EC9"/>
    <w:rsid w:val="00FF7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100"/>
  </w:style>
  <w:style w:type="paragraph" w:styleId="1">
    <w:name w:val="heading 1"/>
    <w:basedOn w:val="a"/>
    <w:next w:val="a"/>
    <w:link w:val="10"/>
    <w:uiPriority w:val="99"/>
    <w:qFormat/>
    <w:rsid w:val="00AA11E6"/>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11E6"/>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AA11E6"/>
    <w:rPr>
      <w:rFonts w:ascii="Arial" w:eastAsiaTheme="minorEastAsia" w:hAnsi="Arial" w:cs="Arial"/>
      <w:b/>
      <w:bCs/>
      <w:color w:val="26282F"/>
      <w:sz w:val="24"/>
      <w:szCs w:val="24"/>
      <w:lang w:eastAsia="ru-RU"/>
    </w:rPr>
  </w:style>
  <w:style w:type="character" w:customStyle="1" w:styleId="a4">
    <w:name w:val="Гипертекстовая ссылка"/>
    <w:basedOn w:val="a0"/>
    <w:uiPriority w:val="99"/>
    <w:rsid w:val="00AA11E6"/>
    <w:rPr>
      <w:color w:val="106BBE"/>
    </w:rPr>
  </w:style>
  <w:style w:type="paragraph" w:customStyle="1" w:styleId="a5">
    <w:name w:val="Комментарий"/>
    <w:basedOn w:val="a"/>
    <w:next w:val="a"/>
    <w:uiPriority w:val="99"/>
    <w:rsid w:val="00AA11E6"/>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6">
    <w:name w:val="Информация об изменениях документа"/>
    <w:basedOn w:val="a5"/>
    <w:next w:val="a"/>
    <w:uiPriority w:val="99"/>
    <w:rsid w:val="00AA11E6"/>
    <w:rPr>
      <w:i/>
      <w:iCs/>
    </w:rPr>
  </w:style>
</w:styles>
</file>

<file path=word/webSettings.xml><?xml version="1.0" encoding="utf-8"?>
<w:webSettings xmlns:r="http://schemas.openxmlformats.org/officeDocument/2006/relationships" xmlns:w="http://schemas.openxmlformats.org/wordprocessingml/2006/main">
  <w:divs>
    <w:div w:id="172229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1610.0" TargetMode="External"/><Relationship Id="rId13" Type="http://schemas.openxmlformats.org/officeDocument/2006/relationships/hyperlink" Target="garantF1://12024624.0" TargetMode="External"/><Relationship Id="rId18" Type="http://schemas.openxmlformats.org/officeDocument/2006/relationships/hyperlink" Target="garantF1://12024624.39329"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garantF1://12024624.3911819" TargetMode="External"/><Relationship Id="rId12" Type="http://schemas.openxmlformats.org/officeDocument/2006/relationships/hyperlink" Target="garantF1://12048517.0" TargetMode="External"/><Relationship Id="rId17" Type="http://schemas.openxmlformats.org/officeDocument/2006/relationships/hyperlink" Target="garantF1://12024624.39328" TargetMode="External"/><Relationship Id="rId2" Type="http://schemas.openxmlformats.org/officeDocument/2006/relationships/settings" Target="settings.xml"/><Relationship Id="rId16" Type="http://schemas.openxmlformats.org/officeDocument/2006/relationships/hyperlink" Target="garantF1://12024624.39326"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garantF1://12024624.3911818" TargetMode="External"/><Relationship Id="rId11" Type="http://schemas.openxmlformats.org/officeDocument/2006/relationships/hyperlink" Target="garantF1://12024624.39329" TargetMode="External"/><Relationship Id="rId5" Type="http://schemas.openxmlformats.org/officeDocument/2006/relationships/hyperlink" Target="garantF1://12024624.3911813" TargetMode="External"/><Relationship Id="rId15" Type="http://schemas.openxmlformats.org/officeDocument/2006/relationships/hyperlink" Target="garantF1://12061610.0" TargetMode="External"/><Relationship Id="rId10" Type="http://schemas.openxmlformats.org/officeDocument/2006/relationships/hyperlink" Target="garantF1://12024624.39328" TargetMode="External"/><Relationship Id="rId19" Type="http://schemas.openxmlformats.org/officeDocument/2006/relationships/hyperlink" Target="garantF1://12048517.23010225" TargetMode="External"/><Relationship Id="rId4" Type="http://schemas.openxmlformats.org/officeDocument/2006/relationships/hyperlink" Target="garantF1://12024624.391181" TargetMode="External"/><Relationship Id="rId9" Type="http://schemas.openxmlformats.org/officeDocument/2006/relationships/hyperlink" Target="garantF1://12024624.39326" TargetMode="External"/><Relationship Id="rId14" Type="http://schemas.openxmlformats.org/officeDocument/2006/relationships/hyperlink" Target="garantF1://12054854.180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8</Pages>
  <Words>2640</Words>
  <Characters>15049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Пользователь2</dc:creator>
  <cp:lastModifiedBy>Sovet</cp:lastModifiedBy>
  <cp:revision>12</cp:revision>
  <cp:lastPrinted>2020-12-14T09:05:00Z</cp:lastPrinted>
  <dcterms:created xsi:type="dcterms:W3CDTF">2020-09-11T13:34:00Z</dcterms:created>
  <dcterms:modified xsi:type="dcterms:W3CDTF">2020-12-23T09:24:00Z</dcterms:modified>
</cp:coreProperties>
</file>